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8F2DA" w14:textId="3CD77FF3" w:rsidR="00730D95" w:rsidRDefault="00730D95" w:rsidP="002614B8">
      <w:pPr>
        <w:spacing w:after="200" w:line="400" w:lineRule="atLeast"/>
        <w:ind w:left="2126" w:hanging="2126"/>
        <w:outlineLvl w:val="0"/>
        <w:rPr>
          <w:b/>
          <w:color w:val="0065B7"/>
          <w:sz w:val="36"/>
        </w:rPr>
      </w:pPr>
      <w:bookmarkStart w:id="0" w:name="_GoBack"/>
      <w:r>
        <w:rPr>
          <w:b/>
          <w:noProof/>
          <w:color w:val="0065B7"/>
          <w:sz w:val="36"/>
        </w:rPr>
        <w:drawing>
          <wp:inline distT="0" distB="0" distL="0" distR="0" wp14:anchorId="32545C54" wp14:editId="3EBE4140">
            <wp:extent cx="5864225" cy="8298815"/>
            <wp:effectExtent l="0" t="0" r="3175"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lB_kurs1a_exempelprov.pdf"/>
                    <pic:cNvPicPr/>
                  </pic:nvPicPr>
                  <pic:blipFill>
                    <a:blip r:embed="rId8">
                      <a:extLst>
                        <a:ext uri="{28A0092B-C50C-407E-A947-70E740481C1C}">
                          <a14:useLocalDpi xmlns:a14="http://schemas.microsoft.com/office/drawing/2010/main"/>
                        </a:ext>
                      </a:extLst>
                    </a:blip>
                    <a:stretch>
                      <a:fillRect/>
                    </a:stretch>
                  </pic:blipFill>
                  <pic:spPr>
                    <a:xfrm>
                      <a:off x="0" y="0"/>
                      <a:ext cx="5864225" cy="8298815"/>
                    </a:xfrm>
                    <a:prstGeom prst="rect">
                      <a:avLst/>
                    </a:prstGeom>
                  </pic:spPr>
                </pic:pic>
              </a:graphicData>
            </a:graphic>
          </wp:inline>
        </w:drawing>
      </w:r>
      <w:bookmarkEnd w:id="0"/>
    </w:p>
    <w:p w14:paraId="69AF7C0F" w14:textId="77777777" w:rsidR="00730D95" w:rsidRDefault="00730D95">
      <w:pPr>
        <w:rPr>
          <w:b/>
          <w:color w:val="0065B7"/>
          <w:sz w:val="36"/>
        </w:rPr>
      </w:pPr>
      <w:r>
        <w:rPr>
          <w:b/>
          <w:color w:val="0065B7"/>
          <w:sz w:val="36"/>
        </w:rPr>
        <w:lastRenderedPageBreak/>
        <w:br w:type="page"/>
      </w:r>
    </w:p>
    <w:p w14:paraId="2A7D4101" w14:textId="6B09953F" w:rsidR="002614B8" w:rsidRPr="002C626C" w:rsidRDefault="002614B8" w:rsidP="002614B8">
      <w:pPr>
        <w:spacing w:after="200" w:line="400" w:lineRule="atLeast"/>
        <w:ind w:left="2126" w:hanging="2126"/>
        <w:outlineLvl w:val="0"/>
        <w:rPr>
          <w:b/>
          <w:color w:val="0065B7"/>
          <w:sz w:val="36"/>
        </w:rPr>
      </w:pPr>
      <w:r>
        <w:rPr>
          <w:b/>
          <w:color w:val="0065B7"/>
          <w:sz w:val="36"/>
        </w:rPr>
        <w:lastRenderedPageBreak/>
        <w:t>Anvisningar – del</w:t>
      </w:r>
      <w:r w:rsidRPr="002C626C">
        <w:rPr>
          <w:b/>
          <w:color w:val="0065B7"/>
          <w:sz w:val="36"/>
        </w:rPr>
        <w:t xml:space="preserve"> B</w:t>
      </w:r>
    </w:p>
    <w:p w14:paraId="22339E1B" w14:textId="77777777" w:rsidR="002614B8" w:rsidRPr="002C626C" w:rsidRDefault="002614B8" w:rsidP="002614B8">
      <w:pPr>
        <w:spacing w:after="200" w:line="400" w:lineRule="atLeast"/>
        <w:ind w:left="2126" w:hanging="2126"/>
        <w:rPr>
          <w:color w:val="0065B7"/>
          <w:sz w:val="36"/>
        </w:rPr>
      </w:pPr>
    </w:p>
    <w:p w14:paraId="31452403" w14:textId="77777777" w:rsidR="002614B8" w:rsidRPr="002C626C" w:rsidRDefault="002614B8" w:rsidP="002614B8">
      <w:pPr>
        <w:spacing w:after="200" w:line="300" w:lineRule="atLeast"/>
        <w:ind w:left="2126" w:hanging="2126"/>
      </w:pPr>
      <w:r>
        <w:rPr>
          <w:b/>
          <w:color w:val="0065B7"/>
          <w:sz w:val="24"/>
        </w:rPr>
        <w:t>Tidsåtgång</w:t>
      </w:r>
      <w:r w:rsidRPr="0033386B">
        <w:tab/>
      </w:r>
      <w:r>
        <w:t>Cirka 6</w:t>
      </w:r>
      <w:r w:rsidRPr="00F961DA">
        <w:t xml:space="preserve">0 </w:t>
      </w:r>
      <w:r>
        <w:t>minuter för del</w:t>
      </w:r>
      <w:r w:rsidRPr="002C626C">
        <w:t xml:space="preserve"> B.</w:t>
      </w:r>
    </w:p>
    <w:p w14:paraId="44835564" w14:textId="77777777" w:rsidR="002614B8" w:rsidRPr="002C626C" w:rsidRDefault="002614B8" w:rsidP="002614B8">
      <w:pPr>
        <w:spacing w:after="200" w:line="300" w:lineRule="atLeast"/>
        <w:ind w:left="2126" w:hanging="2126"/>
      </w:pPr>
      <w:r w:rsidRPr="002C626C">
        <w:rPr>
          <w:b/>
          <w:color w:val="0065B7"/>
          <w:sz w:val="24"/>
        </w:rPr>
        <w:t>Hjälpmedel</w:t>
      </w:r>
      <w:r w:rsidRPr="0033386B">
        <w:tab/>
      </w:r>
      <w:r w:rsidRPr="002C626C">
        <w:t xml:space="preserve">Tillåtna hjälpmedel på </w:t>
      </w:r>
      <w:r>
        <w:t>del</w:t>
      </w:r>
      <w:r w:rsidRPr="002C626C">
        <w:t xml:space="preserve"> B är formelblad och linjal.</w:t>
      </w:r>
    </w:p>
    <w:p w14:paraId="7D6FB00C" w14:textId="77777777" w:rsidR="002614B8" w:rsidRPr="00980461" w:rsidRDefault="002614B8" w:rsidP="002614B8">
      <w:pPr>
        <w:spacing w:after="200" w:line="300" w:lineRule="atLeast"/>
        <w:ind w:left="2126" w:hanging="2126"/>
      </w:pPr>
      <w:r w:rsidRPr="002C626C">
        <w:rPr>
          <w:b/>
          <w:color w:val="0065B7"/>
          <w:sz w:val="24"/>
        </w:rPr>
        <w:t>Uppgifter</w:t>
      </w:r>
      <w:r w:rsidRPr="0033386B">
        <w:tab/>
      </w:r>
      <w:r w:rsidRPr="002C626C">
        <w:t>De</w:t>
      </w:r>
      <w:r>
        <w:t>nna</w:t>
      </w:r>
      <w:r w:rsidRPr="002C626C">
        <w:t xml:space="preserve"> </w:t>
      </w:r>
      <w:r>
        <w:t>del</w:t>
      </w:r>
      <w:r w:rsidRPr="002C626C">
        <w:t xml:space="preserve"> består av uppgifter som ska lösas utan digitala verktyg.</w:t>
      </w:r>
      <w:r>
        <w:br/>
        <w:t xml:space="preserve">Svar och lösningar skrivs i provhäftet. </w:t>
      </w:r>
      <w:r w:rsidRPr="002C626C">
        <w:t>På några av uppgifterna krävs redovisning, som redovisas i figur och rut</w:t>
      </w:r>
      <w:r>
        <w:t>a</w:t>
      </w:r>
      <w:r w:rsidRPr="002C626C">
        <w:t xml:space="preserve"> intill uppgiften. Till övriga uppgifter krävs endast svar. Efter varje uppgift anges maximala antalet poäng som du kan få för ditt svar/din lösning.</w:t>
      </w:r>
      <w:r w:rsidRPr="00EF0B59">
        <w:t xml:space="preserve"> </w:t>
      </w:r>
      <w:r>
        <w:br/>
      </w:r>
      <w:r>
        <w:br/>
        <w:t xml:space="preserve">Till detta exempelprov ges förslag på kravgränser för provbetygen </w:t>
      </w:r>
      <w:r>
        <w:br/>
        <w:t xml:space="preserve">E, C och A. Dessa kan inte likställas med kravgränserna för ett ordinarie kursprov utan kan användas för att få en uppfattning om elevens prestationer på just detta exempelprov och kan endast beaktas </w:t>
      </w:r>
      <w:r>
        <w:br/>
        <w:t>om exempelprovet genomförts i sin helhet.</w:t>
      </w:r>
    </w:p>
    <w:p w14:paraId="2BB72996" w14:textId="0417C92A" w:rsidR="00A02176" w:rsidRPr="003F7CD8" w:rsidRDefault="00FD60A5" w:rsidP="00A02176">
      <w:pPr>
        <w:tabs>
          <w:tab w:val="left" w:pos="2694"/>
        </w:tabs>
        <w:spacing w:after="200" w:line="300" w:lineRule="atLeast"/>
        <w:ind w:left="2127" w:hanging="2127"/>
      </w:pPr>
      <w:r w:rsidRPr="002C626C">
        <w:rPr>
          <w:b/>
          <w:color w:val="0065B7"/>
          <w:sz w:val="24"/>
        </w:rPr>
        <w:t>Kravgränser</w:t>
      </w:r>
      <w:r w:rsidRPr="0033386B">
        <w:tab/>
      </w:r>
      <w:r w:rsidR="00A02176" w:rsidRPr="003F7CD8">
        <w:t>Provet (</w:t>
      </w:r>
      <w:r w:rsidR="00687975">
        <w:t>del</w:t>
      </w:r>
      <w:r w:rsidR="00A02176" w:rsidRPr="003F7CD8">
        <w:t xml:space="preserve"> A–D) ger totalt högst </w:t>
      </w:r>
      <w:r w:rsidR="00555F53">
        <w:t>75</w:t>
      </w:r>
      <w:r w:rsidR="00A02176" w:rsidRPr="003F7CD8">
        <w:t xml:space="preserve"> poäng.</w:t>
      </w:r>
    </w:p>
    <w:p w14:paraId="2CC32301" w14:textId="77777777" w:rsidR="00A02176" w:rsidRPr="0013158D" w:rsidRDefault="00A02176" w:rsidP="00A02176">
      <w:pPr>
        <w:tabs>
          <w:tab w:val="left" w:pos="2694"/>
        </w:tabs>
        <w:spacing w:after="40" w:line="300" w:lineRule="atLeast"/>
        <w:ind w:left="2127" w:hanging="2127"/>
      </w:pPr>
      <w:r w:rsidRPr="003F7CD8">
        <w:rPr>
          <w:b/>
        </w:rPr>
        <w:tab/>
      </w:r>
      <w:r w:rsidRPr="0013158D">
        <w:t>Gräns för provbetyget</w:t>
      </w:r>
    </w:p>
    <w:p w14:paraId="5522AA17" w14:textId="00237551" w:rsidR="00A02176" w:rsidRDefault="00A02176" w:rsidP="00A02176">
      <w:pPr>
        <w:tabs>
          <w:tab w:val="left" w:pos="2694"/>
        </w:tabs>
        <w:spacing w:after="200" w:line="300" w:lineRule="atLeast"/>
        <w:ind w:left="2127" w:hanging="2127"/>
      </w:pPr>
      <w:r w:rsidRPr="0013158D">
        <w:rPr>
          <w:b/>
        </w:rPr>
        <w:tab/>
      </w:r>
      <w:r w:rsidRPr="0013158D">
        <w:t>E:</w:t>
      </w:r>
      <w:r w:rsidRPr="0013158D">
        <w:tab/>
      </w:r>
      <w:r w:rsidR="0029021C">
        <w:t>Cirka</w:t>
      </w:r>
      <w:r w:rsidRPr="0013158D">
        <w:t xml:space="preserve"> </w:t>
      </w:r>
      <w:r w:rsidR="00034531">
        <w:t>20</w:t>
      </w:r>
      <w:r w:rsidRPr="0013158D">
        <w:t xml:space="preserve"> poäng.</w:t>
      </w:r>
      <w:r w:rsidRPr="0013158D">
        <w:br/>
        <w:t>C:</w:t>
      </w:r>
      <w:r w:rsidRPr="0013158D">
        <w:tab/>
      </w:r>
      <w:r w:rsidR="0029021C">
        <w:t>Cirka</w:t>
      </w:r>
      <w:r w:rsidR="0029021C" w:rsidRPr="0013158D">
        <w:t xml:space="preserve"> </w:t>
      </w:r>
      <w:r w:rsidR="00034531">
        <w:t>43</w:t>
      </w:r>
      <w:r w:rsidRPr="0013158D">
        <w:t xml:space="preserve"> poäng varav </w:t>
      </w:r>
      <w:r w:rsidR="0029021C">
        <w:t>cirka</w:t>
      </w:r>
      <w:r w:rsidR="0029021C" w:rsidRPr="0013158D">
        <w:t xml:space="preserve"> </w:t>
      </w:r>
      <w:r w:rsidR="00034531">
        <w:t>18</w:t>
      </w:r>
      <w:r w:rsidRPr="0013158D">
        <w:t xml:space="preserve"> poäng på lägst nivå C.</w:t>
      </w:r>
      <w:r w:rsidRPr="0013158D">
        <w:br/>
        <w:t>A:</w:t>
      </w:r>
      <w:r w:rsidRPr="0013158D">
        <w:tab/>
      </w:r>
      <w:r w:rsidR="0029021C">
        <w:t>Cirka</w:t>
      </w:r>
      <w:r w:rsidR="0029021C" w:rsidRPr="0013158D">
        <w:t xml:space="preserve"> </w:t>
      </w:r>
      <w:r w:rsidR="00034531">
        <w:t>61</w:t>
      </w:r>
      <w:r w:rsidRPr="0013158D">
        <w:t xml:space="preserve"> poäng varav </w:t>
      </w:r>
      <w:r w:rsidR="0029021C">
        <w:t>cirka</w:t>
      </w:r>
      <w:r w:rsidR="0029021C" w:rsidRPr="0013158D">
        <w:t xml:space="preserve"> </w:t>
      </w:r>
      <w:r w:rsidR="00034531">
        <w:t>9</w:t>
      </w:r>
      <w:r w:rsidRPr="0013158D">
        <w:t xml:space="preserve"> poäng på nivå A.</w:t>
      </w:r>
    </w:p>
    <w:p w14:paraId="68ABA72B" w14:textId="07BE545D" w:rsidR="00FD60A5" w:rsidRPr="003E334E" w:rsidRDefault="00FD60A5" w:rsidP="003E334E"/>
    <w:p w14:paraId="237E9F31" w14:textId="77777777" w:rsidR="002114F4" w:rsidRPr="003E334E" w:rsidRDefault="002114F4" w:rsidP="003E334E"/>
    <w:p w14:paraId="29839B3F" w14:textId="77777777" w:rsidR="00292815" w:rsidRDefault="00292815" w:rsidP="00C1585C">
      <w:pPr>
        <w:tabs>
          <w:tab w:val="right" w:leader="underscore" w:pos="6322"/>
          <w:tab w:val="left" w:pos="6350"/>
          <w:tab w:val="right" w:leader="underscore" w:pos="8505"/>
        </w:tabs>
        <w:ind w:left="2127" w:hanging="2127"/>
      </w:pPr>
    </w:p>
    <w:p w14:paraId="38E781D3" w14:textId="77777777" w:rsidR="00292815" w:rsidRDefault="00292815" w:rsidP="00C1585C">
      <w:pPr>
        <w:tabs>
          <w:tab w:val="right" w:leader="underscore" w:pos="6322"/>
          <w:tab w:val="left" w:pos="6350"/>
          <w:tab w:val="right" w:leader="underscore" w:pos="8505"/>
        </w:tabs>
        <w:ind w:left="2127" w:hanging="2127"/>
      </w:pPr>
    </w:p>
    <w:p w14:paraId="246C4F80" w14:textId="77777777" w:rsidR="00292815" w:rsidRDefault="00292815" w:rsidP="00C1585C">
      <w:pPr>
        <w:tabs>
          <w:tab w:val="right" w:leader="underscore" w:pos="6322"/>
          <w:tab w:val="left" w:pos="6350"/>
          <w:tab w:val="right" w:leader="underscore" w:pos="8505"/>
        </w:tabs>
        <w:ind w:left="2127" w:hanging="2127"/>
      </w:pPr>
    </w:p>
    <w:p w14:paraId="2232BBAE" w14:textId="77777777" w:rsidR="00687975" w:rsidRDefault="00687975" w:rsidP="00C1585C">
      <w:pPr>
        <w:tabs>
          <w:tab w:val="right" w:leader="underscore" w:pos="6322"/>
          <w:tab w:val="left" w:pos="6350"/>
          <w:tab w:val="right" w:leader="underscore" w:pos="8505"/>
        </w:tabs>
        <w:ind w:left="2127" w:hanging="2127"/>
      </w:pPr>
    </w:p>
    <w:p w14:paraId="0F56CF51" w14:textId="77777777" w:rsidR="00687975" w:rsidRDefault="00687975" w:rsidP="00C1585C">
      <w:pPr>
        <w:tabs>
          <w:tab w:val="right" w:leader="underscore" w:pos="6322"/>
          <w:tab w:val="left" w:pos="6350"/>
          <w:tab w:val="right" w:leader="underscore" w:pos="8505"/>
        </w:tabs>
        <w:ind w:left="2127" w:hanging="2127"/>
      </w:pPr>
    </w:p>
    <w:p w14:paraId="105C0662" w14:textId="77777777" w:rsidR="00687975" w:rsidRDefault="00687975" w:rsidP="00C1585C">
      <w:pPr>
        <w:tabs>
          <w:tab w:val="right" w:leader="underscore" w:pos="6322"/>
          <w:tab w:val="left" w:pos="6350"/>
          <w:tab w:val="right" w:leader="underscore" w:pos="8505"/>
        </w:tabs>
        <w:ind w:left="2127" w:hanging="2127"/>
      </w:pPr>
    </w:p>
    <w:p w14:paraId="6A329ECA" w14:textId="77777777" w:rsidR="00292815" w:rsidRDefault="00292815" w:rsidP="00C1585C">
      <w:pPr>
        <w:tabs>
          <w:tab w:val="right" w:leader="underscore" w:pos="6322"/>
          <w:tab w:val="left" w:pos="6350"/>
          <w:tab w:val="right" w:leader="underscore" w:pos="8505"/>
        </w:tabs>
        <w:ind w:left="2127" w:hanging="2127"/>
      </w:pPr>
    </w:p>
    <w:p w14:paraId="1658A32C" w14:textId="77777777" w:rsidR="00292815" w:rsidRDefault="00292815" w:rsidP="00C1585C">
      <w:pPr>
        <w:tabs>
          <w:tab w:val="right" w:leader="underscore" w:pos="6322"/>
          <w:tab w:val="left" w:pos="6350"/>
          <w:tab w:val="right" w:leader="underscore" w:pos="8505"/>
        </w:tabs>
        <w:ind w:left="2127" w:hanging="2127"/>
      </w:pPr>
    </w:p>
    <w:p w14:paraId="665184A0" w14:textId="7F95D4EF" w:rsidR="00292815" w:rsidRPr="00F53560" w:rsidRDefault="00292815" w:rsidP="00292815">
      <w:pPr>
        <w:ind w:left="823" w:firstLine="1304"/>
      </w:pPr>
      <w:r w:rsidRPr="00F53560">
        <w:rPr>
          <w:sz w:val="16"/>
          <w:szCs w:val="16"/>
        </w:rPr>
        <w:t>Illustration</w:t>
      </w:r>
      <w:r w:rsidR="00CC641A">
        <w:rPr>
          <w:sz w:val="16"/>
          <w:szCs w:val="16"/>
        </w:rPr>
        <w:t>er</w:t>
      </w:r>
      <w:r w:rsidRPr="00F53560">
        <w:rPr>
          <w:sz w:val="16"/>
          <w:szCs w:val="16"/>
        </w:rPr>
        <w:t>: Jens Ahlbom</w:t>
      </w:r>
    </w:p>
    <w:p w14:paraId="1D1FFCEF" w14:textId="389E3C7F" w:rsidR="005828DF" w:rsidRDefault="005828DF" w:rsidP="005828DF">
      <w:pPr>
        <w:tabs>
          <w:tab w:val="left" w:pos="2977"/>
          <w:tab w:val="right" w:leader="underscore" w:pos="6237"/>
          <w:tab w:val="left" w:pos="6294"/>
          <w:tab w:val="left" w:leader="underscore" w:pos="8363"/>
        </w:tabs>
        <w:ind w:left="2127" w:hanging="2127"/>
      </w:pPr>
    </w:p>
    <w:p w14:paraId="48CC36CA" w14:textId="77777777" w:rsidR="0033386B" w:rsidRDefault="0033386B" w:rsidP="0033386B">
      <w:pPr>
        <w:tabs>
          <w:tab w:val="left" w:pos="2977"/>
          <w:tab w:val="right" w:leader="underscore" w:pos="6237"/>
          <w:tab w:val="left" w:pos="6294"/>
          <w:tab w:val="left" w:leader="underscore" w:pos="8363"/>
        </w:tabs>
        <w:ind w:left="2127" w:hanging="2127"/>
      </w:pPr>
    </w:p>
    <w:p w14:paraId="6CEC2FCA" w14:textId="77777777" w:rsidR="009C5704" w:rsidRDefault="009C5704">
      <w:pPr>
        <w:rPr>
          <w:szCs w:val="26"/>
        </w:rPr>
      </w:pPr>
      <w:r>
        <w:br w:type="page"/>
      </w:r>
    </w:p>
    <w:p w14:paraId="4F40BCD6" w14:textId="77777777" w:rsidR="00BF0014" w:rsidRDefault="00EC6082" w:rsidP="006F72DE">
      <w:pPr>
        <w:pStyle w:val="ProvFrga1Svarsrad"/>
      </w:pPr>
      <w:r>
        <w:lastRenderedPageBreak/>
        <w:br w:type="page"/>
      </w:r>
    </w:p>
    <w:p w14:paraId="1B0FD639" w14:textId="60E5F58B" w:rsidR="00534423" w:rsidRPr="00534423" w:rsidRDefault="00534423" w:rsidP="00534423">
      <w:pPr>
        <w:pStyle w:val="ProvFrga1Svarsrad"/>
        <w:rPr>
          <w:rFonts w:eastAsia="MS Mincho"/>
        </w:rPr>
      </w:pPr>
      <w:r w:rsidRPr="00534423">
        <w:rPr>
          <w:b/>
        </w:rPr>
        <w:lastRenderedPageBreak/>
        <w:t>1.</w:t>
      </w:r>
      <w:r>
        <w:tab/>
      </w:r>
      <w:r w:rsidRPr="00534423">
        <w:rPr>
          <w:rFonts w:eastAsia="MS Mincho"/>
        </w:rPr>
        <w:t>Hur stor andel av figuren är skuggad?</w:t>
      </w:r>
      <w:r>
        <w:rPr>
          <w:rFonts w:eastAsia="MS Mincho"/>
        </w:rPr>
        <w:br/>
      </w:r>
      <w:r>
        <w:rPr>
          <w:rFonts w:eastAsia="MS Mincho"/>
        </w:rPr>
        <w:br/>
      </w:r>
      <w:r w:rsidR="00C35AB9">
        <w:rPr>
          <w:rFonts w:eastAsia="MS Mincho"/>
          <w:noProof/>
        </w:rPr>
        <w:drawing>
          <wp:inline distT="0" distB="0" distL="0" distR="0" wp14:anchorId="79DCB659" wp14:editId="7109C164">
            <wp:extent cx="1347216" cy="1167384"/>
            <wp:effectExtent l="0" t="0" r="0" b="1270"/>
            <wp:docPr id="3153" name="Bildobjekt 3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3" name="skuggad figur andel.png"/>
                    <pic:cNvPicPr/>
                  </pic:nvPicPr>
                  <pic:blipFill>
                    <a:blip r:embed="rId9" cstate="print">
                      <a:extLst>
                        <a:ext uri="{28A0092B-C50C-407E-A947-70E740481C1C}">
                          <a14:useLocalDpi xmlns:a14="http://schemas.microsoft.com/office/drawing/2010/main"/>
                        </a:ext>
                      </a:extLst>
                    </a:blip>
                    <a:stretch>
                      <a:fillRect/>
                    </a:stretch>
                  </pic:blipFill>
                  <pic:spPr>
                    <a:xfrm>
                      <a:off x="0" y="0"/>
                      <a:ext cx="1347216" cy="1167384"/>
                    </a:xfrm>
                    <a:prstGeom prst="rect">
                      <a:avLst/>
                    </a:prstGeom>
                  </pic:spPr>
                </pic:pic>
              </a:graphicData>
            </a:graphic>
          </wp:inline>
        </w:drawing>
      </w:r>
      <w:r>
        <w:rPr>
          <w:rFonts w:eastAsia="MS Mincho"/>
        </w:rPr>
        <w:tab/>
      </w:r>
      <w:r w:rsidRPr="00534423">
        <w:rPr>
          <w:rFonts w:eastAsia="MS Mincho"/>
        </w:rPr>
        <w:t>Svar:</w:t>
      </w:r>
      <w:r>
        <w:rPr>
          <w:rFonts w:eastAsia="MS Mincho"/>
        </w:rPr>
        <w:t xml:space="preserve"> </w:t>
      </w:r>
      <w:r w:rsidRPr="00534423">
        <w:rPr>
          <w:rFonts w:eastAsia="MS Mincho"/>
          <w:u w:val="single"/>
        </w:rPr>
        <w:tab/>
      </w:r>
      <w:r w:rsidR="00380C6E" w:rsidRPr="00EE261B">
        <w:rPr>
          <w:rFonts w:eastAsia="MS Mincho"/>
        </w:rPr>
        <w:tab/>
      </w:r>
      <w:r w:rsidR="00EE261B" w:rsidRPr="00D1061C">
        <w:rPr>
          <w:rFonts w:ascii="Arial" w:hAnsi="Arial"/>
          <w:sz w:val="18"/>
        </w:rPr>
        <w:t>(</w:t>
      </w:r>
      <w:r w:rsidR="00EE261B">
        <w:rPr>
          <w:rFonts w:ascii="Arial" w:hAnsi="Arial"/>
          <w:sz w:val="18"/>
        </w:rPr>
        <w:t>1</w:t>
      </w:r>
      <w:r w:rsidR="00EE261B" w:rsidRPr="00D1061C">
        <w:rPr>
          <w:rFonts w:ascii="Arial" w:hAnsi="Arial"/>
          <w:sz w:val="18"/>
        </w:rPr>
        <w:t>/</w:t>
      </w:r>
      <w:r w:rsidR="00EE261B">
        <w:rPr>
          <w:rFonts w:ascii="Arial" w:hAnsi="Arial"/>
          <w:sz w:val="18"/>
        </w:rPr>
        <w:t>0</w:t>
      </w:r>
      <w:r w:rsidR="00EE261B" w:rsidRPr="00D1061C">
        <w:rPr>
          <w:rFonts w:ascii="Arial" w:hAnsi="Arial"/>
          <w:sz w:val="18"/>
        </w:rPr>
        <w:t>/0)</w:t>
      </w:r>
    </w:p>
    <w:p w14:paraId="499A004E" w14:textId="77777777" w:rsidR="00534423" w:rsidRPr="00534423" w:rsidRDefault="00534423" w:rsidP="00534423"/>
    <w:p w14:paraId="716B78F7" w14:textId="77777777" w:rsidR="00BF0014" w:rsidRDefault="00BF0014" w:rsidP="00BF0014"/>
    <w:p w14:paraId="27312A03" w14:textId="77777777" w:rsidR="00010947" w:rsidRDefault="00010947" w:rsidP="00BF0014"/>
    <w:p w14:paraId="55374393" w14:textId="77777777" w:rsidR="00BF0014" w:rsidRDefault="00BF0014" w:rsidP="00BF0014"/>
    <w:p w14:paraId="44284BF3" w14:textId="77777777" w:rsidR="00BF0014" w:rsidRDefault="00BF0014" w:rsidP="00BF0014"/>
    <w:p w14:paraId="48F4A86C" w14:textId="7C4BF723" w:rsidR="00534423" w:rsidRPr="00534423" w:rsidRDefault="00534423" w:rsidP="00534423">
      <w:pPr>
        <w:pStyle w:val="ProvFrga1Svarsrad"/>
      </w:pPr>
      <w:r w:rsidRPr="00534423">
        <w:rPr>
          <w:b/>
        </w:rPr>
        <w:t>2.</w:t>
      </w:r>
      <w:r>
        <w:tab/>
      </w:r>
      <w:r w:rsidRPr="00534423">
        <w:t xml:space="preserve">När det blåser känns det kallare än vad termometern visar. </w:t>
      </w:r>
      <w:r w:rsidRPr="00534423">
        <w:rPr>
          <w:rFonts w:eastAsia="PMingLiU"/>
        </w:rPr>
        <w:br/>
      </w:r>
      <w:r w:rsidRPr="00534423">
        <w:t xml:space="preserve">Det låter kanske inte så kallt med –10 °C och ”måttlig vind”. </w:t>
      </w:r>
      <w:r w:rsidRPr="00534423">
        <w:rPr>
          <w:rFonts w:eastAsia="PMingLiU"/>
        </w:rPr>
        <w:br/>
      </w:r>
      <w:r w:rsidRPr="00534423">
        <w:t xml:space="preserve">Men om ”måttlig vind” motsvarar en vindhastighet på 7 m/s, </w:t>
      </w:r>
      <w:r w:rsidRPr="00534423">
        <w:rPr>
          <w:rFonts w:eastAsia="PMingLiU"/>
        </w:rPr>
        <w:br/>
      </w:r>
      <w:r w:rsidRPr="00534423">
        <w:t>vad blir då kyleffekten?</w:t>
      </w:r>
    </w:p>
    <w:p w14:paraId="7F6F2583" w14:textId="77777777" w:rsidR="000A5E86" w:rsidRDefault="000A5E86"/>
    <w:tbl>
      <w:tblPr>
        <w:tblW w:w="0" w:type="auto"/>
        <w:tblInd w:w="567"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000" w:firstRow="0" w:lastRow="0" w:firstColumn="0" w:lastColumn="0" w:noHBand="0" w:noVBand="0"/>
      </w:tblPr>
      <w:tblGrid>
        <w:gridCol w:w="1701"/>
        <w:gridCol w:w="964"/>
        <w:gridCol w:w="964"/>
        <w:gridCol w:w="964"/>
        <w:gridCol w:w="964"/>
        <w:gridCol w:w="964"/>
      </w:tblGrid>
      <w:tr w:rsidR="0083100F" w:rsidRPr="00024602" w14:paraId="2F38EAC6" w14:textId="77777777" w:rsidTr="00164B2D">
        <w:trPr>
          <w:trHeight w:val="510"/>
        </w:trPr>
        <w:tc>
          <w:tcPr>
            <w:tcW w:w="6521" w:type="dxa"/>
            <w:gridSpan w:val="6"/>
            <w:tcBorders>
              <w:top w:val="single" w:sz="2" w:space="0" w:color="auto"/>
              <w:bottom w:val="nil"/>
              <w:tl2br w:val="nil"/>
            </w:tcBorders>
            <w:vAlign w:val="center"/>
          </w:tcPr>
          <w:p w14:paraId="3BEA868F" w14:textId="5DB690C1" w:rsidR="0083100F" w:rsidRPr="00024602" w:rsidRDefault="0083100F" w:rsidP="00164B2D">
            <w:pPr>
              <w:spacing w:before="20" w:after="20" w:line="260" w:lineRule="atLeast"/>
              <w:jc w:val="center"/>
              <w:rPr>
                <w:rFonts w:ascii="Arial" w:hAnsi="Arial"/>
                <w:i/>
                <w:sz w:val="18"/>
              </w:rPr>
            </w:pPr>
            <w:r w:rsidRPr="00024602">
              <w:rPr>
                <w:rFonts w:ascii="Arial" w:hAnsi="Arial"/>
                <w:b/>
              </w:rPr>
              <w:t>Kyleffekt när det blåser</w:t>
            </w:r>
          </w:p>
        </w:tc>
      </w:tr>
      <w:tr w:rsidR="000A5E86" w:rsidRPr="006D3526" w14:paraId="58DF3CCC" w14:textId="77777777" w:rsidTr="00146BAE">
        <w:tc>
          <w:tcPr>
            <w:tcW w:w="1701" w:type="dxa"/>
            <w:tcBorders>
              <w:top w:val="nil"/>
              <w:bottom w:val="nil"/>
              <w:tl2br w:val="nil"/>
            </w:tcBorders>
            <w:tcMar>
              <w:left w:w="510" w:type="dxa"/>
            </w:tcMar>
          </w:tcPr>
          <w:p w14:paraId="7FD16754" w14:textId="784ADC8B" w:rsidR="000A5E86" w:rsidRPr="006D3526" w:rsidRDefault="000A5E86" w:rsidP="000A5E86">
            <w:pPr>
              <w:tabs>
                <w:tab w:val="left" w:pos="208"/>
              </w:tabs>
              <w:spacing w:before="20" w:after="20" w:line="260" w:lineRule="atLeast"/>
              <w:jc w:val="right"/>
              <w:rPr>
                <w:rFonts w:ascii="Arial" w:hAnsi="Arial"/>
                <w:b/>
                <w:sz w:val="20"/>
              </w:rPr>
            </w:pPr>
            <w:r w:rsidRPr="006D3526">
              <w:rPr>
                <w:rFonts w:ascii="Arial" w:hAnsi="Arial"/>
                <w:b/>
                <w:sz w:val="20"/>
              </w:rPr>
              <w:t>Vindstyrka</w:t>
            </w:r>
          </w:p>
          <w:p w14:paraId="0F7A7BA9" w14:textId="7122AF07" w:rsidR="000A5E86" w:rsidRPr="006D3526" w:rsidRDefault="0083100F" w:rsidP="000A5E86">
            <w:pPr>
              <w:spacing w:before="20" w:after="20" w:line="260" w:lineRule="atLeast"/>
              <w:jc w:val="both"/>
              <w:rPr>
                <w:rFonts w:ascii="Arial" w:hAnsi="Arial"/>
                <w:b/>
                <w:sz w:val="20"/>
              </w:rPr>
            </w:pPr>
            <w:r w:rsidRPr="006D3526">
              <w:rPr>
                <w:rFonts w:ascii="Arial" w:hAnsi="Arial"/>
                <w:b/>
                <w:sz w:val="20"/>
              </w:rPr>
              <w:t xml:space="preserve"> </w:t>
            </w:r>
            <w:r w:rsidR="000A5E86" w:rsidRPr="006D3526">
              <w:rPr>
                <w:rFonts w:ascii="Arial" w:hAnsi="Arial"/>
                <w:b/>
                <w:sz w:val="20"/>
              </w:rPr>
              <w:sym w:font="Symbol" w:char="F0B0"/>
            </w:r>
            <w:r w:rsidR="000A5E86" w:rsidRPr="006D3526">
              <w:rPr>
                <w:rFonts w:ascii="Arial" w:hAnsi="Arial"/>
                <w:b/>
                <w:sz w:val="20"/>
              </w:rPr>
              <w:t>C</w:t>
            </w:r>
          </w:p>
        </w:tc>
        <w:tc>
          <w:tcPr>
            <w:tcW w:w="964" w:type="dxa"/>
            <w:tcBorders>
              <w:top w:val="nil"/>
              <w:bottom w:val="nil"/>
            </w:tcBorders>
          </w:tcPr>
          <w:p w14:paraId="68E6B6B1" w14:textId="77777777" w:rsidR="000A5E86" w:rsidRPr="006D3526" w:rsidRDefault="000A5E86" w:rsidP="00A53155">
            <w:pPr>
              <w:spacing w:before="20" w:after="20" w:line="260" w:lineRule="atLeast"/>
              <w:jc w:val="center"/>
              <w:rPr>
                <w:rFonts w:ascii="Arial" w:hAnsi="Arial"/>
                <w:b/>
                <w:sz w:val="20"/>
              </w:rPr>
            </w:pPr>
            <w:r w:rsidRPr="006D3526">
              <w:rPr>
                <w:rFonts w:ascii="Arial" w:hAnsi="Arial"/>
                <w:b/>
                <w:sz w:val="20"/>
              </w:rPr>
              <w:t>2 m/s</w:t>
            </w:r>
          </w:p>
        </w:tc>
        <w:tc>
          <w:tcPr>
            <w:tcW w:w="964" w:type="dxa"/>
            <w:tcBorders>
              <w:top w:val="nil"/>
              <w:bottom w:val="nil"/>
            </w:tcBorders>
          </w:tcPr>
          <w:p w14:paraId="75FB9C42" w14:textId="77777777" w:rsidR="000A5E86" w:rsidRPr="006D3526" w:rsidRDefault="000A5E86" w:rsidP="00A53155">
            <w:pPr>
              <w:spacing w:before="20" w:after="20" w:line="260" w:lineRule="atLeast"/>
              <w:jc w:val="center"/>
              <w:rPr>
                <w:rFonts w:ascii="Arial" w:hAnsi="Arial"/>
                <w:b/>
                <w:sz w:val="20"/>
              </w:rPr>
            </w:pPr>
            <w:r w:rsidRPr="006D3526">
              <w:rPr>
                <w:rFonts w:ascii="Arial" w:hAnsi="Arial"/>
                <w:b/>
                <w:sz w:val="20"/>
              </w:rPr>
              <w:t>7 m/s</w:t>
            </w:r>
          </w:p>
        </w:tc>
        <w:tc>
          <w:tcPr>
            <w:tcW w:w="964" w:type="dxa"/>
            <w:tcBorders>
              <w:top w:val="nil"/>
              <w:bottom w:val="nil"/>
            </w:tcBorders>
          </w:tcPr>
          <w:p w14:paraId="50A688C3" w14:textId="77777777" w:rsidR="000A5E86" w:rsidRPr="006D3526" w:rsidRDefault="000A5E86" w:rsidP="00A53155">
            <w:pPr>
              <w:spacing w:before="20" w:after="20" w:line="260" w:lineRule="atLeast"/>
              <w:jc w:val="center"/>
              <w:rPr>
                <w:rFonts w:ascii="Arial" w:hAnsi="Arial"/>
                <w:b/>
                <w:sz w:val="20"/>
              </w:rPr>
            </w:pPr>
            <w:r w:rsidRPr="006D3526">
              <w:rPr>
                <w:rFonts w:ascii="Arial" w:hAnsi="Arial"/>
                <w:b/>
                <w:sz w:val="20"/>
              </w:rPr>
              <w:t>11m/s</w:t>
            </w:r>
          </w:p>
        </w:tc>
        <w:tc>
          <w:tcPr>
            <w:tcW w:w="964" w:type="dxa"/>
            <w:tcBorders>
              <w:top w:val="nil"/>
              <w:bottom w:val="nil"/>
            </w:tcBorders>
          </w:tcPr>
          <w:p w14:paraId="1FD97330" w14:textId="77777777" w:rsidR="000A5E86" w:rsidRPr="006D3526" w:rsidRDefault="000A5E86" w:rsidP="00A53155">
            <w:pPr>
              <w:spacing w:before="20" w:after="20" w:line="260" w:lineRule="atLeast"/>
              <w:jc w:val="center"/>
              <w:rPr>
                <w:rFonts w:ascii="Arial" w:hAnsi="Arial"/>
                <w:b/>
                <w:sz w:val="20"/>
              </w:rPr>
            </w:pPr>
            <w:r w:rsidRPr="006D3526">
              <w:rPr>
                <w:rFonts w:ascii="Arial" w:hAnsi="Arial"/>
                <w:b/>
                <w:sz w:val="20"/>
              </w:rPr>
              <w:t>16 m/s</w:t>
            </w:r>
          </w:p>
        </w:tc>
        <w:tc>
          <w:tcPr>
            <w:tcW w:w="964" w:type="dxa"/>
            <w:tcBorders>
              <w:top w:val="nil"/>
              <w:bottom w:val="nil"/>
            </w:tcBorders>
          </w:tcPr>
          <w:p w14:paraId="7424C3D0" w14:textId="77777777" w:rsidR="000A5E86" w:rsidRPr="006D3526" w:rsidRDefault="000A5E86" w:rsidP="00A53155">
            <w:pPr>
              <w:spacing w:before="20" w:after="20" w:line="260" w:lineRule="atLeast"/>
              <w:jc w:val="center"/>
              <w:rPr>
                <w:rFonts w:ascii="Arial" w:hAnsi="Arial"/>
                <w:b/>
                <w:sz w:val="20"/>
              </w:rPr>
            </w:pPr>
            <w:r w:rsidRPr="006D3526">
              <w:rPr>
                <w:rFonts w:ascii="Arial" w:hAnsi="Arial"/>
                <w:b/>
                <w:sz w:val="20"/>
              </w:rPr>
              <w:t>20 m/s</w:t>
            </w:r>
          </w:p>
        </w:tc>
      </w:tr>
      <w:tr w:rsidR="000A5E86" w:rsidRPr="00024602" w14:paraId="35560B3D" w14:textId="77777777" w:rsidTr="00146BAE">
        <w:tc>
          <w:tcPr>
            <w:tcW w:w="1701" w:type="dxa"/>
            <w:tcBorders>
              <w:top w:val="nil"/>
              <w:bottom w:val="nil"/>
            </w:tcBorders>
            <w:tcMar>
              <w:left w:w="340" w:type="dxa"/>
            </w:tcMar>
          </w:tcPr>
          <w:p w14:paraId="45B9B4BF" w14:textId="77777777" w:rsidR="000A5E86" w:rsidRPr="006D3526" w:rsidRDefault="000A5E86" w:rsidP="00A53155">
            <w:pPr>
              <w:tabs>
                <w:tab w:val="decimal" w:pos="426"/>
              </w:tabs>
              <w:spacing w:before="20" w:after="20" w:line="260" w:lineRule="atLeast"/>
              <w:rPr>
                <w:rFonts w:ascii="Arial" w:hAnsi="Arial"/>
                <w:b/>
                <w:sz w:val="20"/>
              </w:rPr>
            </w:pPr>
            <w:r w:rsidRPr="006D3526">
              <w:rPr>
                <w:rFonts w:ascii="Arial" w:hAnsi="Arial"/>
                <w:b/>
                <w:sz w:val="20"/>
              </w:rPr>
              <w:t>0</w:t>
            </w:r>
          </w:p>
        </w:tc>
        <w:tc>
          <w:tcPr>
            <w:tcW w:w="964" w:type="dxa"/>
            <w:tcBorders>
              <w:top w:val="nil"/>
              <w:bottom w:val="nil"/>
            </w:tcBorders>
            <w:tcMar>
              <w:left w:w="170" w:type="dxa"/>
            </w:tcMar>
          </w:tcPr>
          <w:p w14:paraId="0057D91C"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–2</w:t>
            </w:r>
          </w:p>
        </w:tc>
        <w:tc>
          <w:tcPr>
            <w:tcW w:w="964" w:type="dxa"/>
            <w:tcBorders>
              <w:top w:val="nil"/>
              <w:bottom w:val="nil"/>
            </w:tcBorders>
            <w:tcMar>
              <w:left w:w="170" w:type="dxa"/>
            </w:tcMar>
          </w:tcPr>
          <w:p w14:paraId="4530B2DB"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–11</w:t>
            </w:r>
          </w:p>
        </w:tc>
        <w:tc>
          <w:tcPr>
            <w:tcW w:w="964" w:type="dxa"/>
            <w:tcBorders>
              <w:top w:val="nil"/>
              <w:bottom w:val="nil"/>
            </w:tcBorders>
            <w:tcMar>
              <w:left w:w="170" w:type="dxa"/>
            </w:tcMar>
          </w:tcPr>
          <w:p w14:paraId="784A516D"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–16</w:t>
            </w:r>
          </w:p>
        </w:tc>
        <w:tc>
          <w:tcPr>
            <w:tcW w:w="964" w:type="dxa"/>
            <w:tcBorders>
              <w:top w:val="nil"/>
              <w:bottom w:val="nil"/>
            </w:tcBorders>
            <w:tcMar>
              <w:left w:w="170" w:type="dxa"/>
            </w:tcMar>
          </w:tcPr>
          <w:p w14:paraId="5622B0F7"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–18</w:t>
            </w:r>
          </w:p>
        </w:tc>
        <w:tc>
          <w:tcPr>
            <w:tcW w:w="964" w:type="dxa"/>
            <w:tcBorders>
              <w:top w:val="nil"/>
              <w:bottom w:val="nil"/>
            </w:tcBorders>
            <w:tcMar>
              <w:left w:w="170" w:type="dxa"/>
            </w:tcMar>
          </w:tcPr>
          <w:p w14:paraId="0BEBE301" w14:textId="77777777" w:rsidR="000A5E86" w:rsidRPr="00024602" w:rsidRDefault="000A5E86" w:rsidP="00A53155">
            <w:pPr>
              <w:tabs>
                <w:tab w:val="decimal" w:pos="423"/>
              </w:tabs>
              <w:spacing w:before="20" w:after="20" w:line="260" w:lineRule="atLeast"/>
              <w:rPr>
                <w:rFonts w:ascii="Arial" w:hAnsi="Arial"/>
                <w:sz w:val="18"/>
              </w:rPr>
            </w:pPr>
            <w:r w:rsidRPr="00024602">
              <w:rPr>
                <w:rFonts w:ascii="Arial" w:hAnsi="Arial"/>
                <w:sz w:val="18"/>
              </w:rPr>
              <w:t>–19</w:t>
            </w:r>
          </w:p>
        </w:tc>
      </w:tr>
      <w:tr w:rsidR="000A5E86" w:rsidRPr="00024602" w14:paraId="17994E67" w14:textId="77777777" w:rsidTr="00146BAE">
        <w:tc>
          <w:tcPr>
            <w:tcW w:w="1701" w:type="dxa"/>
            <w:tcBorders>
              <w:top w:val="nil"/>
            </w:tcBorders>
            <w:tcMar>
              <w:left w:w="340" w:type="dxa"/>
            </w:tcMar>
          </w:tcPr>
          <w:p w14:paraId="40F9E985" w14:textId="77777777" w:rsidR="000A5E86" w:rsidRPr="006D3526" w:rsidRDefault="000A5E86" w:rsidP="00A53155">
            <w:pPr>
              <w:tabs>
                <w:tab w:val="decimal" w:pos="426"/>
              </w:tabs>
              <w:spacing w:before="20" w:after="20" w:line="260" w:lineRule="atLeast"/>
              <w:rPr>
                <w:rFonts w:ascii="Arial" w:hAnsi="Arial"/>
                <w:b/>
                <w:sz w:val="20"/>
              </w:rPr>
            </w:pPr>
            <w:r w:rsidRPr="006D3526">
              <w:rPr>
                <w:rFonts w:ascii="Arial" w:hAnsi="Arial"/>
                <w:b/>
                <w:sz w:val="20"/>
              </w:rPr>
              <w:t>–5</w:t>
            </w:r>
          </w:p>
        </w:tc>
        <w:tc>
          <w:tcPr>
            <w:tcW w:w="964" w:type="dxa"/>
            <w:tcBorders>
              <w:top w:val="nil"/>
            </w:tcBorders>
            <w:tcMar>
              <w:left w:w="170" w:type="dxa"/>
            </w:tcMar>
          </w:tcPr>
          <w:p w14:paraId="4E805C4C"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–7</w:t>
            </w:r>
          </w:p>
        </w:tc>
        <w:tc>
          <w:tcPr>
            <w:tcW w:w="964" w:type="dxa"/>
            <w:tcBorders>
              <w:top w:val="nil"/>
            </w:tcBorders>
            <w:tcMar>
              <w:left w:w="170" w:type="dxa"/>
            </w:tcMar>
          </w:tcPr>
          <w:p w14:paraId="2D61A64E"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–17</w:t>
            </w:r>
          </w:p>
        </w:tc>
        <w:tc>
          <w:tcPr>
            <w:tcW w:w="964" w:type="dxa"/>
            <w:tcBorders>
              <w:top w:val="nil"/>
            </w:tcBorders>
            <w:tcMar>
              <w:left w:w="170" w:type="dxa"/>
            </w:tcMar>
          </w:tcPr>
          <w:p w14:paraId="1635B7E2"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–23</w:t>
            </w:r>
          </w:p>
        </w:tc>
        <w:tc>
          <w:tcPr>
            <w:tcW w:w="964" w:type="dxa"/>
            <w:tcBorders>
              <w:top w:val="nil"/>
            </w:tcBorders>
            <w:tcMar>
              <w:left w:w="170" w:type="dxa"/>
            </w:tcMar>
          </w:tcPr>
          <w:p w14:paraId="25DC1FC3"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–26</w:t>
            </w:r>
          </w:p>
        </w:tc>
        <w:tc>
          <w:tcPr>
            <w:tcW w:w="964" w:type="dxa"/>
            <w:tcBorders>
              <w:top w:val="nil"/>
            </w:tcBorders>
            <w:tcMar>
              <w:left w:w="170" w:type="dxa"/>
            </w:tcMar>
          </w:tcPr>
          <w:p w14:paraId="08BB3A55" w14:textId="77777777" w:rsidR="000A5E86" w:rsidRPr="00024602" w:rsidRDefault="000A5E86" w:rsidP="00A53155">
            <w:pPr>
              <w:tabs>
                <w:tab w:val="decimal" w:pos="423"/>
              </w:tabs>
              <w:spacing w:before="20" w:after="20" w:line="260" w:lineRule="atLeast"/>
              <w:rPr>
                <w:rFonts w:ascii="Arial" w:hAnsi="Arial"/>
                <w:sz w:val="18"/>
              </w:rPr>
            </w:pPr>
            <w:r w:rsidRPr="00024602">
              <w:rPr>
                <w:rFonts w:ascii="Arial" w:hAnsi="Arial"/>
                <w:sz w:val="18"/>
              </w:rPr>
              <w:t>–28</w:t>
            </w:r>
          </w:p>
        </w:tc>
      </w:tr>
      <w:tr w:rsidR="000A5E86" w:rsidRPr="00024602" w14:paraId="31B437C7" w14:textId="77777777" w:rsidTr="0083100F">
        <w:tc>
          <w:tcPr>
            <w:tcW w:w="1701" w:type="dxa"/>
            <w:tcMar>
              <w:left w:w="340" w:type="dxa"/>
            </w:tcMar>
          </w:tcPr>
          <w:p w14:paraId="6F617DFC" w14:textId="77777777" w:rsidR="000A5E86" w:rsidRPr="006D3526" w:rsidRDefault="000A5E86" w:rsidP="00A53155">
            <w:pPr>
              <w:tabs>
                <w:tab w:val="decimal" w:pos="426"/>
              </w:tabs>
              <w:spacing w:before="20" w:after="20" w:line="260" w:lineRule="atLeast"/>
              <w:rPr>
                <w:rFonts w:ascii="Arial" w:hAnsi="Arial"/>
                <w:b/>
                <w:sz w:val="20"/>
              </w:rPr>
            </w:pPr>
            <w:r w:rsidRPr="006D3526">
              <w:rPr>
                <w:rFonts w:ascii="Arial" w:hAnsi="Arial"/>
                <w:b/>
                <w:sz w:val="20"/>
              </w:rPr>
              <w:t>–10</w:t>
            </w:r>
          </w:p>
        </w:tc>
        <w:tc>
          <w:tcPr>
            <w:tcW w:w="964" w:type="dxa"/>
            <w:tcMar>
              <w:left w:w="170" w:type="dxa"/>
            </w:tcMar>
          </w:tcPr>
          <w:p w14:paraId="0A2B3213"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–12</w:t>
            </w:r>
          </w:p>
        </w:tc>
        <w:tc>
          <w:tcPr>
            <w:tcW w:w="964" w:type="dxa"/>
            <w:tcMar>
              <w:left w:w="170" w:type="dxa"/>
            </w:tcMar>
          </w:tcPr>
          <w:p w14:paraId="362CAA64"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–25</w:t>
            </w:r>
          </w:p>
        </w:tc>
        <w:tc>
          <w:tcPr>
            <w:tcW w:w="964" w:type="dxa"/>
            <w:tcMar>
              <w:left w:w="170" w:type="dxa"/>
            </w:tcMar>
          </w:tcPr>
          <w:p w14:paraId="6A918D9A"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–31</w:t>
            </w:r>
          </w:p>
        </w:tc>
        <w:tc>
          <w:tcPr>
            <w:tcW w:w="964" w:type="dxa"/>
            <w:tcMar>
              <w:left w:w="170" w:type="dxa"/>
            </w:tcMar>
          </w:tcPr>
          <w:p w14:paraId="6CF22D87"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–34</w:t>
            </w:r>
          </w:p>
        </w:tc>
        <w:tc>
          <w:tcPr>
            <w:tcW w:w="964" w:type="dxa"/>
            <w:tcMar>
              <w:left w:w="170" w:type="dxa"/>
            </w:tcMar>
          </w:tcPr>
          <w:p w14:paraId="21C9730E" w14:textId="77777777" w:rsidR="000A5E86" w:rsidRPr="00024602" w:rsidRDefault="000A5E86" w:rsidP="00A53155">
            <w:pPr>
              <w:tabs>
                <w:tab w:val="decimal" w:pos="423"/>
              </w:tabs>
              <w:spacing w:before="20" w:after="20" w:line="260" w:lineRule="atLeast"/>
              <w:rPr>
                <w:rFonts w:ascii="Arial" w:hAnsi="Arial"/>
                <w:sz w:val="18"/>
              </w:rPr>
            </w:pPr>
            <w:r w:rsidRPr="00024602">
              <w:rPr>
                <w:rFonts w:ascii="Arial" w:hAnsi="Arial"/>
                <w:sz w:val="18"/>
              </w:rPr>
              <w:t>–36</w:t>
            </w:r>
          </w:p>
        </w:tc>
      </w:tr>
      <w:tr w:rsidR="000A5E86" w:rsidRPr="00024602" w14:paraId="36DC49D9" w14:textId="77777777" w:rsidTr="0083100F">
        <w:tc>
          <w:tcPr>
            <w:tcW w:w="1701" w:type="dxa"/>
            <w:tcMar>
              <w:left w:w="340" w:type="dxa"/>
            </w:tcMar>
          </w:tcPr>
          <w:p w14:paraId="69CC8F01" w14:textId="77777777" w:rsidR="000A5E86" w:rsidRPr="006D3526" w:rsidRDefault="000A5E86" w:rsidP="00A53155">
            <w:pPr>
              <w:tabs>
                <w:tab w:val="decimal" w:pos="426"/>
              </w:tabs>
              <w:spacing w:before="20" w:after="20" w:line="260" w:lineRule="atLeast"/>
              <w:rPr>
                <w:rFonts w:ascii="Arial" w:hAnsi="Arial"/>
                <w:b/>
                <w:sz w:val="20"/>
              </w:rPr>
            </w:pPr>
            <w:r w:rsidRPr="006D3526">
              <w:rPr>
                <w:rFonts w:ascii="Arial" w:hAnsi="Arial"/>
                <w:b/>
                <w:sz w:val="20"/>
              </w:rPr>
              <w:t>–15</w:t>
            </w:r>
          </w:p>
        </w:tc>
        <w:tc>
          <w:tcPr>
            <w:tcW w:w="964" w:type="dxa"/>
            <w:tcMar>
              <w:left w:w="170" w:type="dxa"/>
            </w:tcMar>
          </w:tcPr>
          <w:p w14:paraId="6796FEAA"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–17</w:t>
            </w:r>
          </w:p>
        </w:tc>
        <w:tc>
          <w:tcPr>
            <w:tcW w:w="964" w:type="dxa"/>
            <w:tcMar>
              <w:left w:w="170" w:type="dxa"/>
            </w:tcMar>
          </w:tcPr>
          <w:p w14:paraId="26B4AFC7"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–32</w:t>
            </w:r>
          </w:p>
        </w:tc>
        <w:tc>
          <w:tcPr>
            <w:tcW w:w="964" w:type="dxa"/>
            <w:tcMar>
              <w:left w:w="170" w:type="dxa"/>
            </w:tcMar>
          </w:tcPr>
          <w:p w14:paraId="7CC82DF8"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–38</w:t>
            </w:r>
          </w:p>
        </w:tc>
        <w:tc>
          <w:tcPr>
            <w:tcW w:w="964" w:type="dxa"/>
            <w:tcMar>
              <w:left w:w="170" w:type="dxa"/>
            </w:tcMar>
          </w:tcPr>
          <w:p w14:paraId="26988AA4"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–42</w:t>
            </w:r>
          </w:p>
        </w:tc>
        <w:tc>
          <w:tcPr>
            <w:tcW w:w="964" w:type="dxa"/>
            <w:tcMar>
              <w:left w:w="170" w:type="dxa"/>
            </w:tcMar>
          </w:tcPr>
          <w:p w14:paraId="450B7FAF" w14:textId="77777777" w:rsidR="000A5E86" w:rsidRPr="00024602" w:rsidRDefault="000A5E86" w:rsidP="00A53155">
            <w:pPr>
              <w:tabs>
                <w:tab w:val="decimal" w:pos="423"/>
              </w:tabs>
              <w:spacing w:before="20" w:after="20" w:line="260" w:lineRule="atLeast"/>
              <w:rPr>
                <w:rFonts w:ascii="Arial" w:hAnsi="Arial"/>
                <w:sz w:val="18"/>
              </w:rPr>
            </w:pPr>
            <w:r w:rsidRPr="00024602">
              <w:rPr>
                <w:rFonts w:ascii="Arial" w:hAnsi="Arial"/>
                <w:sz w:val="18"/>
              </w:rPr>
              <w:t>–43</w:t>
            </w:r>
          </w:p>
        </w:tc>
      </w:tr>
      <w:tr w:rsidR="000A5E86" w:rsidRPr="00024602" w14:paraId="23ECAB6F" w14:textId="77777777" w:rsidTr="0083100F">
        <w:tc>
          <w:tcPr>
            <w:tcW w:w="1701" w:type="dxa"/>
            <w:tcMar>
              <w:left w:w="340" w:type="dxa"/>
            </w:tcMar>
          </w:tcPr>
          <w:p w14:paraId="3C09D61C" w14:textId="77777777" w:rsidR="000A5E86" w:rsidRPr="006D3526" w:rsidRDefault="000A5E86" w:rsidP="00A53155">
            <w:pPr>
              <w:tabs>
                <w:tab w:val="decimal" w:pos="426"/>
              </w:tabs>
              <w:spacing w:before="20" w:after="20" w:line="260" w:lineRule="atLeast"/>
              <w:rPr>
                <w:rFonts w:ascii="Arial" w:hAnsi="Arial"/>
                <w:b/>
                <w:sz w:val="20"/>
              </w:rPr>
            </w:pPr>
            <w:r w:rsidRPr="006D3526">
              <w:rPr>
                <w:rFonts w:ascii="Arial" w:hAnsi="Arial"/>
                <w:b/>
                <w:sz w:val="20"/>
              </w:rPr>
              <w:t>–20</w:t>
            </w:r>
          </w:p>
        </w:tc>
        <w:tc>
          <w:tcPr>
            <w:tcW w:w="964" w:type="dxa"/>
            <w:tcMar>
              <w:left w:w="170" w:type="dxa"/>
            </w:tcMar>
          </w:tcPr>
          <w:p w14:paraId="6067C690"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–23</w:t>
            </w:r>
          </w:p>
        </w:tc>
        <w:tc>
          <w:tcPr>
            <w:tcW w:w="964" w:type="dxa"/>
            <w:tcMar>
              <w:left w:w="170" w:type="dxa"/>
            </w:tcMar>
          </w:tcPr>
          <w:p w14:paraId="08396CB7"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–38</w:t>
            </w:r>
          </w:p>
        </w:tc>
        <w:tc>
          <w:tcPr>
            <w:tcW w:w="964" w:type="dxa"/>
            <w:tcMar>
              <w:left w:w="170" w:type="dxa"/>
            </w:tcMar>
          </w:tcPr>
          <w:p w14:paraId="1E0C5943"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–46</w:t>
            </w:r>
          </w:p>
        </w:tc>
        <w:tc>
          <w:tcPr>
            <w:tcW w:w="964" w:type="dxa"/>
            <w:tcMar>
              <w:left w:w="170" w:type="dxa"/>
            </w:tcMar>
          </w:tcPr>
          <w:p w14:paraId="5AC91C55"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–49</w:t>
            </w:r>
          </w:p>
        </w:tc>
        <w:tc>
          <w:tcPr>
            <w:tcW w:w="964" w:type="dxa"/>
            <w:tcMar>
              <w:left w:w="170" w:type="dxa"/>
            </w:tcMar>
          </w:tcPr>
          <w:p w14:paraId="7050BD2C" w14:textId="77777777" w:rsidR="000A5E86" w:rsidRPr="00024602" w:rsidRDefault="000A5E86" w:rsidP="00A53155">
            <w:pPr>
              <w:tabs>
                <w:tab w:val="decimal" w:pos="423"/>
              </w:tabs>
              <w:spacing w:before="20" w:after="20" w:line="260" w:lineRule="atLeast"/>
              <w:rPr>
                <w:rFonts w:ascii="Arial" w:hAnsi="Arial"/>
                <w:sz w:val="18"/>
              </w:rPr>
            </w:pPr>
            <w:r w:rsidRPr="00024602">
              <w:rPr>
                <w:rFonts w:ascii="Arial" w:hAnsi="Arial"/>
                <w:sz w:val="18"/>
              </w:rPr>
              <w:t>–52</w:t>
            </w:r>
          </w:p>
        </w:tc>
      </w:tr>
      <w:tr w:rsidR="000A5E86" w:rsidRPr="00024602" w14:paraId="438CE9A2" w14:textId="77777777" w:rsidTr="0083100F">
        <w:tc>
          <w:tcPr>
            <w:tcW w:w="1701" w:type="dxa"/>
            <w:tcMar>
              <w:left w:w="340" w:type="dxa"/>
            </w:tcMar>
          </w:tcPr>
          <w:p w14:paraId="49799A30" w14:textId="77777777" w:rsidR="000A5E86" w:rsidRPr="006D3526" w:rsidRDefault="000A5E86" w:rsidP="00A53155">
            <w:pPr>
              <w:tabs>
                <w:tab w:val="decimal" w:pos="426"/>
              </w:tabs>
              <w:spacing w:before="20" w:after="20" w:line="260" w:lineRule="atLeast"/>
              <w:rPr>
                <w:rFonts w:ascii="Arial" w:hAnsi="Arial"/>
                <w:b/>
                <w:sz w:val="20"/>
              </w:rPr>
            </w:pPr>
            <w:r w:rsidRPr="006D3526">
              <w:rPr>
                <w:rFonts w:ascii="Arial" w:hAnsi="Arial"/>
                <w:b/>
                <w:sz w:val="20"/>
              </w:rPr>
              <w:t>–25</w:t>
            </w:r>
          </w:p>
        </w:tc>
        <w:tc>
          <w:tcPr>
            <w:tcW w:w="964" w:type="dxa"/>
            <w:tcMar>
              <w:left w:w="170" w:type="dxa"/>
            </w:tcMar>
          </w:tcPr>
          <w:p w14:paraId="591D0D9C"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–28</w:t>
            </w:r>
          </w:p>
        </w:tc>
        <w:tc>
          <w:tcPr>
            <w:tcW w:w="964" w:type="dxa"/>
            <w:tcMar>
              <w:left w:w="170" w:type="dxa"/>
            </w:tcMar>
          </w:tcPr>
          <w:p w14:paraId="4AA00245" w14:textId="77777777" w:rsidR="000A5E86" w:rsidRPr="00024602" w:rsidRDefault="000A5E86" w:rsidP="00A53155">
            <w:pPr>
              <w:tabs>
                <w:tab w:val="decimal" w:pos="425"/>
              </w:tabs>
              <w:spacing w:before="20" w:after="20" w:line="260" w:lineRule="atLeast"/>
              <w:rPr>
                <w:rFonts w:ascii="Arial" w:hAnsi="Arial"/>
                <w:sz w:val="18"/>
              </w:rPr>
            </w:pPr>
            <w:r w:rsidRPr="00024602">
              <w:rPr>
                <w:rFonts w:ascii="Arial" w:hAnsi="Arial"/>
                <w:sz w:val="18"/>
              </w:rPr>
              <w:t>–45</w:t>
            </w:r>
          </w:p>
        </w:tc>
        <w:tc>
          <w:tcPr>
            <w:tcW w:w="964" w:type="dxa"/>
            <w:tcMar>
              <w:left w:w="170" w:type="dxa"/>
            </w:tcMar>
          </w:tcPr>
          <w:p w14:paraId="778400C8" w14:textId="77777777" w:rsidR="000A5E86" w:rsidRPr="00024602" w:rsidRDefault="000A5E86" w:rsidP="00A53155">
            <w:pPr>
              <w:tabs>
                <w:tab w:val="decimal" w:pos="424"/>
              </w:tabs>
              <w:spacing w:before="20" w:after="20" w:line="260" w:lineRule="atLeast"/>
              <w:rPr>
                <w:rFonts w:ascii="Arial" w:hAnsi="Arial"/>
                <w:sz w:val="18"/>
              </w:rPr>
            </w:pPr>
            <w:r w:rsidRPr="00024602">
              <w:rPr>
                <w:rFonts w:ascii="Arial" w:hAnsi="Arial"/>
                <w:sz w:val="18"/>
              </w:rPr>
              <w:t>–53</w:t>
            </w:r>
          </w:p>
        </w:tc>
        <w:tc>
          <w:tcPr>
            <w:tcW w:w="964" w:type="dxa"/>
            <w:tcMar>
              <w:left w:w="170" w:type="dxa"/>
            </w:tcMar>
          </w:tcPr>
          <w:p w14:paraId="1E1EF231" w14:textId="77777777" w:rsidR="000A5E86" w:rsidRPr="00024602" w:rsidRDefault="000A5E86" w:rsidP="00A53155">
            <w:pPr>
              <w:tabs>
                <w:tab w:val="decimal" w:pos="424"/>
              </w:tabs>
              <w:spacing w:before="20" w:after="100" w:line="260" w:lineRule="atLeast"/>
              <w:rPr>
                <w:rFonts w:ascii="Arial" w:hAnsi="Arial"/>
                <w:sz w:val="18"/>
              </w:rPr>
            </w:pPr>
            <w:r w:rsidRPr="00024602">
              <w:rPr>
                <w:rFonts w:ascii="Arial" w:hAnsi="Arial"/>
                <w:sz w:val="18"/>
              </w:rPr>
              <w:t>–57</w:t>
            </w:r>
          </w:p>
        </w:tc>
        <w:tc>
          <w:tcPr>
            <w:tcW w:w="964" w:type="dxa"/>
            <w:tcMar>
              <w:left w:w="170" w:type="dxa"/>
            </w:tcMar>
          </w:tcPr>
          <w:p w14:paraId="243E0D41" w14:textId="77777777" w:rsidR="000A5E86" w:rsidRPr="00024602" w:rsidRDefault="000A5E86" w:rsidP="00A53155">
            <w:pPr>
              <w:tabs>
                <w:tab w:val="decimal" w:pos="423"/>
              </w:tabs>
              <w:spacing w:before="20" w:after="120" w:line="260" w:lineRule="atLeast"/>
              <w:rPr>
                <w:rFonts w:ascii="Arial" w:hAnsi="Arial"/>
                <w:sz w:val="18"/>
              </w:rPr>
            </w:pPr>
            <w:r w:rsidRPr="00024602">
              <w:rPr>
                <w:rFonts w:ascii="Arial" w:hAnsi="Arial"/>
                <w:sz w:val="18"/>
              </w:rPr>
              <w:t>–59</w:t>
            </w:r>
          </w:p>
        </w:tc>
      </w:tr>
    </w:tbl>
    <w:p w14:paraId="0FEBBEF3" w14:textId="268CA2BD" w:rsidR="00534423" w:rsidRPr="00534423" w:rsidRDefault="00534423" w:rsidP="00534423">
      <w:pPr>
        <w:pStyle w:val="ProvFrga1Svarsrad"/>
        <w:rPr>
          <w:sz w:val="22"/>
        </w:rPr>
      </w:pPr>
      <w:r>
        <w:rPr>
          <w:sz w:val="22"/>
        </w:rPr>
        <w:tab/>
      </w:r>
      <w:r w:rsidRPr="00534423">
        <w:rPr>
          <w:sz w:val="22"/>
        </w:rPr>
        <w:t>Källa: Naturvårdsverket, Fjällsäkerhetsrådet</w:t>
      </w:r>
    </w:p>
    <w:p w14:paraId="163437B1" w14:textId="090705AC" w:rsidR="00534423" w:rsidRDefault="00534423" w:rsidP="00534423">
      <w:pPr>
        <w:pStyle w:val="ProvFrga1Svarsrad"/>
      </w:pPr>
      <w:r w:rsidRPr="005C2B24">
        <w:tab/>
      </w:r>
      <w:r w:rsidRPr="005C2B24">
        <w:tab/>
        <w:t>Svar:</w:t>
      </w:r>
      <w:r>
        <w:t xml:space="preserve"> </w:t>
      </w:r>
      <w:r w:rsidRPr="00534423">
        <w:rPr>
          <w:u w:val="single"/>
        </w:rPr>
        <w:tab/>
        <w:t>°C</w:t>
      </w:r>
      <w:r w:rsidR="004C58E8" w:rsidRPr="004C58E8">
        <w:tab/>
      </w:r>
      <w:r w:rsidR="005D631B" w:rsidRPr="00D1061C">
        <w:rPr>
          <w:rFonts w:ascii="Arial" w:hAnsi="Arial"/>
          <w:sz w:val="18"/>
        </w:rPr>
        <w:t>(</w:t>
      </w:r>
      <w:r w:rsidR="004C58E8">
        <w:rPr>
          <w:rFonts w:ascii="Arial" w:hAnsi="Arial"/>
          <w:sz w:val="18"/>
        </w:rPr>
        <w:t>1</w:t>
      </w:r>
      <w:r w:rsidR="005D631B" w:rsidRPr="00D1061C">
        <w:rPr>
          <w:rFonts w:ascii="Arial" w:hAnsi="Arial"/>
          <w:sz w:val="18"/>
        </w:rPr>
        <w:t>/</w:t>
      </w:r>
      <w:r w:rsidR="004C58E8">
        <w:rPr>
          <w:rFonts w:ascii="Arial" w:hAnsi="Arial"/>
          <w:sz w:val="18"/>
        </w:rPr>
        <w:t>0</w:t>
      </w:r>
      <w:r w:rsidR="005D631B" w:rsidRPr="00D1061C">
        <w:rPr>
          <w:rFonts w:ascii="Arial" w:hAnsi="Arial"/>
          <w:sz w:val="18"/>
        </w:rPr>
        <w:t>/0)</w:t>
      </w:r>
    </w:p>
    <w:p w14:paraId="58F6722E" w14:textId="77777777" w:rsidR="00BF0014" w:rsidRDefault="00BF0014" w:rsidP="00BF0014"/>
    <w:p w14:paraId="018744CD" w14:textId="77777777" w:rsidR="00BF0014" w:rsidRDefault="00BF0014" w:rsidP="00BF0014"/>
    <w:p w14:paraId="619424B0" w14:textId="77777777" w:rsidR="00010947" w:rsidRPr="00931CF6" w:rsidRDefault="00010947" w:rsidP="00BF0014">
      <w:pPr>
        <w:rPr>
          <w:sz w:val="20"/>
        </w:rPr>
      </w:pPr>
    </w:p>
    <w:p w14:paraId="0B506B4D" w14:textId="77777777" w:rsidR="00010947" w:rsidRDefault="00010947" w:rsidP="00BF0014"/>
    <w:p w14:paraId="3D672A24" w14:textId="77777777" w:rsidR="00BF0014" w:rsidRDefault="00BF0014" w:rsidP="00BF0014"/>
    <w:p w14:paraId="79859243" w14:textId="158942BE" w:rsidR="00534423" w:rsidRPr="00534423" w:rsidRDefault="00534423" w:rsidP="00534423">
      <w:pPr>
        <w:pStyle w:val="ProvFrga1Svarsrad"/>
      </w:pPr>
      <w:r w:rsidRPr="00534423">
        <w:rPr>
          <w:b/>
        </w:rPr>
        <w:t>3.</w:t>
      </w:r>
      <w:r>
        <w:tab/>
      </w:r>
      <w:r w:rsidRPr="00534423">
        <w:t>Vilket av följande tal är det bästa närmevärdet till</w:t>
      </w:r>
      <w:r w:rsidRPr="00010947">
        <w:rPr>
          <w:position w:val="-18"/>
        </w:rPr>
        <w:t xml:space="preserve"> </w:t>
      </w:r>
      <w:r w:rsidRPr="00010947">
        <w:rPr>
          <w:noProof/>
          <w:position w:val="-18"/>
        </w:rPr>
        <w:drawing>
          <wp:inline distT="0" distB="0" distL="0" distR="0" wp14:anchorId="224BA422" wp14:editId="4AE478C7">
            <wp:extent cx="342900" cy="431800"/>
            <wp:effectExtent l="0" t="0" r="1270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342900" cy="431800"/>
                    </a:xfrm>
                    <a:prstGeom prst="rect">
                      <a:avLst/>
                    </a:prstGeom>
                    <a:noFill/>
                    <a:ln>
                      <a:noFill/>
                    </a:ln>
                  </pic:spPr>
                </pic:pic>
              </a:graphicData>
            </a:graphic>
          </wp:inline>
        </w:drawing>
      </w:r>
      <w:r w:rsidR="00010947" w:rsidRPr="00010947">
        <w:rPr>
          <w:position w:val="-18"/>
        </w:rPr>
        <w:t xml:space="preserve"> </w:t>
      </w:r>
      <w:r w:rsidRPr="00534423">
        <w:t xml:space="preserve">? </w:t>
      </w:r>
      <w:r w:rsidRPr="00534423">
        <w:br/>
        <w:t>Ringa in ditt svar.</w:t>
      </w:r>
      <w:r w:rsidRPr="00534423">
        <w:br/>
      </w:r>
    </w:p>
    <w:p w14:paraId="1448FCDE" w14:textId="7AE2453E" w:rsidR="00534423" w:rsidRPr="00534423" w:rsidRDefault="00534423" w:rsidP="00534423">
      <w:r w:rsidRPr="00534423">
        <w:tab/>
      </w:r>
      <w:r w:rsidR="004C58E8">
        <w:t>3</w:t>
      </w:r>
      <w:r w:rsidRPr="00534423">
        <w:t>0</w:t>
      </w:r>
      <w:r w:rsidRPr="00534423">
        <w:tab/>
      </w:r>
      <w:r w:rsidR="004C58E8">
        <w:t>75</w:t>
      </w:r>
      <w:r w:rsidRPr="00534423">
        <w:tab/>
        <w:t>100</w:t>
      </w:r>
      <w:r w:rsidRPr="00534423">
        <w:tab/>
        <w:t>300</w:t>
      </w:r>
      <w:r w:rsidRPr="00534423">
        <w:tab/>
        <w:t>750</w:t>
      </w:r>
    </w:p>
    <w:p w14:paraId="39C86D5D" w14:textId="48051E56" w:rsidR="00010947" w:rsidRDefault="004C58E8" w:rsidP="00164B2D">
      <w:pPr>
        <w:pStyle w:val="ProvFrga1Svarsrad"/>
      </w:pPr>
      <w:r>
        <w:rPr>
          <w:rFonts w:eastAsia="MS Mincho"/>
        </w:rPr>
        <w:tab/>
      </w:r>
      <w:r>
        <w:rPr>
          <w:rFonts w:eastAsia="MS Mincho"/>
        </w:rPr>
        <w:tab/>
      </w:r>
      <w:r>
        <w:rPr>
          <w:rFonts w:eastAsia="MS Mincho"/>
        </w:rPr>
        <w:tab/>
      </w:r>
      <w:r>
        <w:rPr>
          <w:rFonts w:eastAsia="MS Mincho"/>
        </w:rPr>
        <w:tab/>
      </w:r>
      <w:r w:rsidRPr="00D1061C">
        <w:rPr>
          <w:rFonts w:ascii="Arial" w:hAnsi="Arial"/>
          <w:sz w:val="18"/>
        </w:rPr>
        <w:t>(</w:t>
      </w:r>
      <w:r>
        <w:rPr>
          <w:rFonts w:ascii="Arial" w:hAnsi="Arial"/>
          <w:sz w:val="18"/>
        </w:rPr>
        <w:t>1</w:t>
      </w:r>
      <w:r w:rsidRPr="00D1061C">
        <w:rPr>
          <w:rFonts w:ascii="Arial" w:hAnsi="Arial"/>
          <w:sz w:val="18"/>
        </w:rPr>
        <w:t>/</w:t>
      </w:r>
      <w:r>
        <w:rPr>
          <w:rFonts w:ascii="Arial" w:hAnsi="Arial"/>
          <w:sz w:val="18"/>
        </w:rPr>
        <w:t>0</w:t>
      </w:r>
      <w:r w:rsidRPr="00D1061C">
        <w:rPr>
          <w:rFonts w:ascii="Arial" w:hAnsi="Arial"/>
          <w:sz w:val="18"/>
        </w:rPr>
        <w:t>/0)</w:t>
      </w:r>
      <w:r w:rsidR="00010947">
        <w:br w:type="page"/>
      </w:r>
    </w:p>
    <w:p w14:paraId="21771360" w14:textId="23BABD1C" w:rsidR="00010947" w:rsidRPr="004C58E8" w:rsidRDefault="00010947" w:rsidP="00010947">
      <w:pPr>
        <w:pStyle w:val="ProvFrga1Svarsrad"/>
      </w:pPr>
      <w:r w:rsidRPr="00010947">
        <w:rPr>
          <w:rFonts w:eastAsia="MS Mincho"/>
          <w:b/>
        </w:rPr>
        <w:lastRenderedPageBreak/>
        <w:t>4.</w:t>
      </w:r>
      <w:r>
        <w:rPr>
          <w:rFonts w:eastAsia="MS Mincho"/>
        </w:rPr>
        <w:tab/>
      </w:r>
      <w:r w:rsidRPr="00010947">
        <w:rPr>
          <w:rFonts w:eastAsia="MS Mincho"/>
        </w:rPr>
        <w:t>Du vet att 15 873 · 7 = 111 111</w:t>
      </w:r>
      <w:r w:rsidRPr="00010947">
        <w:rPr>
          <w:rFonts w:eastAsia="PMingLiU"/>
        </w:rPr>
        <w:br/>
      </w:r>
      <w:r w:rsidRPr="00010947">
        <w:rPr>
          <w:rFonts w:eastAsia="MS Mincho"/>
        </w:rPr>
        <w:t>Vad är då 15 873 · 21?</w:t>
      </w:r>
      <w:r w:rsidRPr="00010947">
        <w:rPr>
          <w:rFonts w:eastAsia="MS Mincho"/>
        </w:rPr>
        <w:tab/>
        <w:t>Svar:</w:t>
      </w:r>
      <w:r>
        <w:rPr>
          <w:rFonts w:eastAsia="MS Mincho"/>
        </w:rPr>
        <w:t xml:space="preserve"> </w:t>
      </w:r>
      <w:r w:rsidRPr="00010947">
        <w:rPr>
          <w:rFonts w:eastAsia="MS Mincho"/>
          <w:u w:val="single"/>
        </w:rPr>
        <w:tab/>
      </w:r>
      <w:r w:rsidR="004C58E8">
        <w:rPr>
          <w:rFonts w:eastAsia="MS Mincho"/>
        </w:rPr>
        <w:tab/>
      </w:r>
      <w:r w:rsidR="004C58E8">
        <w:rPr>
          <w:rFonts w:ascii="Arial" w:hAnsi="Arial"/>
          <w:sz w:val="18"/>
        </w:rPr>
        <w:t>(1</w:t>
      </w:r>
      <w:r w:rsidR="004C58E8" w:rsidRPr="00D1061C">
        <w:rPr>
          <w:rFonts w:ascii="Arial" w:hAnsi="Arial"/>
          <w:sz w:val="18"/>
        </w:rPr>
        <w:t>/</w:t>
      </w:r>
      <w:r w:rsidR="004C58E8">
        <w:rPr>
          <w:rFonts w:ascii="Arial" w:hAnsi="Arial"/>
          <w:sz w:val="18"/>
        </w:rPr>
        <w:t>0</w:t>
      </w:r>
      <w:r w:rsidR="004C58E8" w:rsidRPr="00D1061C">
        <w:rPr>
          <w:rFonts w:ascii="Arial" w:hAnsi="Arial"/>
          <w:sz w:val="18"/>
        </w:rPr>
        <w:t>/0)</w:t>
      </w:r>
    </w:p>
    <w:p w14:paraId="06395C3C" w14:textId="77777777" w:rsidR="00BF0014" w:rsidRDefault="00BF0014" w:rsidP="00BF0014"/>
    <w:p w14:paraId="59185643" w14:textId="77777777" w:rsidR="00BF0014" w:rsidRDefault="00BF0014" w:rsidP="00BF0014"/>
    <w:p w14:paraId="343BDFF8" w14:textId="77777777" w:rsidR="00010947" w:rsidRDefault="00010947" w:rsidP="00BF0014"/>
    <w:p w14:paraId="45F61621" w14:textId="77777777" w:rsidR="00931CF6" w:rsidRDefault="00931CF6" w:rsidP="00BF0014"/>
    <w:p w14:paraId="780C07FB" w14:textId="77777777" w:rsidR="00010947" w:rsidRDefault="00010947" w:rsidP="00BF0014"/>
    <w:p w14:paraId="38ECB5E3" w14:textId="77777777" w:rsidR="00534423" w:rsidRDefault="00534423" w:rsidP="00BF0014"/>
    <w:p w14:paraId="5B22E6CF" w14:textId="4573197D" w:rsidR="00010947" w:rsidRDefault="00010947" w:rsidP="00541BDE">
      <w:pPr>
        <w:pStyle w:val="ProvFrga1Svarsrad"/>
      </w:pPr>
      <w:r w:rsidRPr="00010947">
        <w:rPr>
          <w:b/>
        </w:rPr>
        <w:t>5.</w:t>
      </w:r>
      <w:r>
        <w:tab/>
      </w:r>
      <w:r w:rsidRPr="00010947">
        <w:t xml:space="preserve">Ali växlar 750 kr till thailändska </w:t>
      </w:r>
      <w:proofErr w:type="spellStart"/>
      <w:r w:rsidRPr="00010947">
        <w:t>baht</w:t>
      </w:r>
      <w:proofErr w:type="spellEnd"/>
      <w:r w:rsidRPr="00010947">
        <w:t xml:space="preserve"> (THB) </w:t>
      </w:r>
      <w:r w:rsidRPr="00010947">
        <w:rPr>
          <w:rFonts w:eastAsia="PMingLiU"/>
        </w:rPr>
        <w:br/>
      </w:r>
      <w:r w:rsidRPr="00010947">
        <w:t xml:space="preserve">och får 3 000 THB. Katarina växlar 500 kr till </w:t>
      </w:r>
      <w:r w:rsidRPr="00010947">
        <w:rPr>
          <w:rFonts w:eastAsia="PMingLiU"/>
        </w:rPr>
        <w:br/>
      </w:r>
      <w:r w:rsidRPr="00010947">
        <w:t>samma kurs. Hur mycket får hon då?</w:t>
      </w:r>
      <w:r w:rsidRPr="00010947">
        <w:tab/>
        <w:t>Svar:</w:t>
      </w:r>
      <w:r>
        <w:t xml:space="preserve"> </w:t>
      </w:r>
      <w:r w:rsidRPr="00010947">
        <w:rPr>
          <w:u w:val="single"/>
        </w:rPr>
        <w:tab/>
        <w:t>THB</w:t>
      </w:r>
      <w:r w:rsidR="004C58E8">
        <w:tab/>
      </w:r>
      <w:r w:rsidR="004C58E8" w:rsidRPr="00D1061C">
        <w:rPr>
          <w:rFonts w:ascii="Arial" w:hAnsi="Arial"/>
          <w:sz w:val="18"/>
        </w:rPr>
        <w:t>(</w:t>
      </w:r>
      <w:r w:rsidR="004C58E8">
        <w:rPr>
          <w:rFonts w:ascii="Arial" w:hAnsi="Arial"/>
          <w:sz w:val="18"/>
        </w:rPr>
        <w:t>1</w:t>
      </w:r>
      <w:r w:rsidR="004C58E8" w:rsidRPr="00D1061C">
        <w:rPr>
          <w:rFonts w:ascii="Arial" w:hAnsi="Arial"/>
          <w:sz w:val="18"/>
        </w:rPr>
        <w:t>/</w:t>
      </w:r>
      <w:r w:rsidR="004C58E8">
        <w:rPr>
          <w:rFonts w:ascii="Arial" w:hAnsi="Arial"/>
          <w:sz w:val="18"/>
        </w:rPr>
        <w:t>0</w:t>
      </w:r>
      <w:r w:rsidR="004C58E8" w:rsidRPr="00D1061C">
        <w:rPr>
          <w:rFonts w:ascii="Arial" w:hAnsi="Arial"/>
          <w:sz w:val="18"/>
        </w:rPr>
        <w:t>/0)</w:t>
      </w:r>
      <w:r w:rsidR="00541BDE">
        <w:rPr>
          <w:rFonts w:ascii="Arial" w:hAnsi="Arial"/>
          <w:sz w:val="18"/>
        </w:rPr>
        <w:br/>
      </w:r>
      <w:r w:rsidR="00541BDE">
        <w:rPr>
          <w:rFonts w:ascii="Arial" w:hAnsi="Arial"/>
          <w:sz w:val="18"/>
        </w:rPr>
        <w:br/>
      </w:r>
      <w:r w:rsidR="00541BDE">
        <w:rPr>
          <w:rFonts w:ascii="Arial" w:hAnsi="Arial"/>
          <w:sz w:val="18"/>
        </w:rPr>
        <w:br/>
      </w:r>
      <w:r w:rsidR="008A201B">
        <w:rPr>
          <w:noProof/>
        </w:rPr>
        <w:drawing>
          <wp:inline distT="0" distB="0" distL="0" distR="0" wp14:anchorId="6BA59BDC" wp14:editId="60650BA3">
            <wp:extent cx="2304000" cy="1813758"/>
            <wp:effectExtent l="0" t="0" r="7620" b="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dlar005.jpg"/>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2304000" cy="1813758"/>
                    </a:xfrm>
                    <a:prstGeom prst="rect">
                      <a:avLst/>
                    </a:prstGeom>
                    <a:ln>
                      <a:noFill/>
                    </a:ln>
                    <a:extLst>
                      <a:ext uri="{53640926-AAD7-44D8-BBD7-CCE9431645EC}">
                        <a14:shadowObscured xmlns:a14="http://schemas.microsoft.com/office/drawing/2010/main"/>
                      </a:ext>
                    </a:extLst>
                  </pic:spPr>
                </pic:pic>
              </a:graphicData>
            </a:graphic>
          </wp:inline>
        </w:drawing>
      </w:r>
    </w:p>
    <w:p w14:paraId="6C0AA273" w14:textId="77777777" w:rsidR="00534423" w:rsidRDefault="00534423" w:rsidP="00BF0014"/>
    <w:p w14:paraId="6F06FF93" w14:textId="77777777" w:rsidR="00534423" w:rsidRDefault="00534423" w:rsidP="00BF0014"/>
    <w:p w14:paraId="50A825B5" w14:textId="77777777" w:rsidR="00541BDE" w:rsidRDefault="00541BDE" w:rsidP="00BF0014"/>
    <w:p w14:paraId="009B0EB1" w14:textId="77777777" w:rsidR="00010947" w:rsidRDefault="00010947" w:rsidP="00BF0014"/>
    <w:p w14:paraId="578F3BFF" w14:textId="77777777" w:rsidR="00010947" w:rsidRDefault="00010947" w:rsidP="00BF0014"/>
    <w:p w14:paraId="415E093E" w14:textId="77561787" w:rsidR="00010947" w:rsidRPr="004C58E8" w:rsidRDefault="00010947" w:rsidP="00010947">
      <w:pPr>
        <w:pStyle w:val="ProvFrga1Svarsrad"/>
      </w:pPr>
      <w:r w:rsidRPr="00010947">
        <w:rPr>
          <w:b/>
        </w:rPr>
        <w:t>6.</w:t>
      </w:r>
      <w:r>
        <w:tab/>
      </w:r>
      <w:r w:rsidRPr="00010947">
        <w:t>Hur många minuter är 0,25 timmar?</w:t>
      </w:r>
      <w:r w:rsidRPr="00010947">
        <w:tab/>
        <w:t>Svar:</w:t>
      </w:r>
      <w:r>
        <w:t xml:space="preserve"> </w:t>
      </w:r>
      <w:r w:rsidRPr="00010947">
        <w:rPr>
          <w:u w:val="single"/>
        </w:rPr>
        <w:tab/>
        <w:t>min</w:t>
      </w:r>
      <w:r w:rsidR="004C58E8">
        <w:tab/>
      </w:r>
      <w:r w:rsidR="004C58E8" w:rsidRPr="00D1061C">
        <w:rPr>
          <w:rFonts w:ascii="Arial" w:hAnsi="Arial"/>
          <w:sz w:val="18"/>
        </w:rPr>
        <w:t>(</w:t>
      </w:r>
      <w:r w:rsidR="00146BAE">
        <w:rPr>
          <w:rFonts w:ascii="Arial" w:hAnsi="Arial"/>
          <w:sz w:val="18"/>
        </w:rPr>
        <w:t>1</w:t>
      </w:r>
      <w:r w:rsidR="004C58E8" w:rsidRPr="00D1061C">
        <w:rPr>
          <w:rFonts w:ascii="Arial" w:hAnsi="Arial"/>
          <w:sz w:val="18"/>
        </w:rPr>
        <w:t>/</w:t>
      </w:r>
      <w:r w:rsidR="00146BAE">
        <w:rPr>
          <w:rFonts w:ascii="Arial" w:hAnsi="Arial"/>
          <w:sz w:val="18"/>
        </w:rPr>
        <w:t>0</w:t>
      </w:r>
      <w:r w:rsidR="004C58E8" w:rsidRPr="00D1061C">
        <w:rPr>
          <w:rFonts w:ascii="Arial" w:hAnsi="Arial"/>
          <w:sz w:val="18"/>
        </w:rPr>
        <w:t>/</w:t>
      </w:r>
      <w:r w:rsidR="00146BAE">
        <w:rPr>
          <w:rFonts w:ascii="Arial" w:hAnsi="Arial"/>
          <w:sz w:val="18"/>
        </w:rPr>
        <w:t>0</w:t>
      </w:r>
      <w:r w:rsidR="004C58E8" w:rsidRPr="00D1061C">
        <w:rPr>
          <w:rFonts w:ascii="Arial" w:hAnsi="Arial"/>
          <w:sz w:val="18"/>
        </w:rPr>
        <w:t>)</w:t>
      </w:r>
    </w:p>
    <w:p w14:paraId="2CFD791C" w14:textId="77777777" w:rsidR="00010947" w:rsidRDefault="00010947" w:rsidP="00BF0014"/>
    <w:p w14:paraId="131BF374" w14:textId="77777777" w:rsidR="00010947" w:rsidRDefault="00010947" w:rsidP="00BF0014"/>
    <w:p w14:paraId="010F3B12" w14:textId="77777777" w:rsidR="00146BAE" w:rsidRDefault="00146BAE" w:rsidP="00BF0014"/>
    <w:p w14:paraId="0CBBC0B1" w14:textId="77777777" w:rsidR="00931CF6" w:rsidRDefault="00931CF6" w:rsidP="00BF0014"/>
    <w:p w14:paraId="67CEAB42" w14:textId="77777777" w:rsidR="00146BAE" w:rsidRDefault="00146BAE" w:rsidP="00BF0014"/>
    <w:p w14:paraId="38385CBC" w14:textId="77777777" w:rsidR="00146BAE" w:rsidRDefault="00146BAE" w:rsidP="00146BAE"/>
    <w:p w14:paraId="654A6E16" w14:textId="4BA2FB3B" w:rsidR="00146BAE" w:rsidRPr="00010947" w:rsidRDefault="00F02502" w:rsidP="00146BAE">
      <w:pPr>
        <w:pStyle w:val="ProvFrga1Svarsrad"/>
      </w:pPr>
      <w:r>
        <w:rPr>
          <w:b/>
        </w:rPr>
        <w:t>7</w:t>
      </w:r>
      <w:r w:rsidR="00146BAE" w:rsidRPr="00010947">
        <w:rPr>
          <w:b/>
        </w:rPr>
        <w:t>.</w:t>
      </w:r>
      <w:r w:rsidR="00146BAE">
        <w:tab/>
      </w:r>
      <w:r w:rsidR="00146BAE" w:rsidRPr="00010947">
        <w:rPr>
          <w:position w:val="-18"/>
        </w:rPr>
        <w:object w:dxaOrig="240" w:dyaOrig="700" w14:anchorId="52EBB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pt;height:34.45pt" o:ole="">
            <v:imagedata r:id="rId12" o:title=""/>
          </v:shape>
          <o:OLEObject Type="Embed" ProgID="Equation.3" ShapeID="_x0000_i1025" DrawAspect="Content" ObjectID="_1580212649" r:id="rId13"/>
        </w:object>
      </w:r>
      <w:r w:rsidR="00146BAE" w:rsidRPr="00010947">
        <w:rPr>
          <w:rFonts w:eastAsia="MS Mincho"/>
          <w:position w:val="-18"/>
        </w:rPr>
        <w:t xml:space="preserve"> </w:t>
      </w:r>
      <w:r w:rsidR="00146BAE" w:rsidRPr="00010947">
        <w:rPr>
          <w:rFonts w:eastAsia="MS Mincho"/>
        </w:rPr>
        <w:t xml:space="preserve">av ett tal är 6. Vilket är talet? </w:t>
      </w:r>
      <w:r w:rsidR="00146BAE">
        <w:rPr>
          <w:rFonts w:eastAsia="MS Mincho"/>
        </w:rPr>
        <w:tab/>
      </w:r>
      <w:r w:rsidR="00146BAE" w:rsidRPr="00010947">
        <w:rPr>
          <w:rFonts w:eastAsia="MS Mincho"/>
        </w:rPr>
        <w:t>Svar:</w:t>
      </w:r>
      <w:r w:rsidR="00146BAE">
        <w:rPr>
          <w:rFonts w:eastAsia="MS Mincho"/>
        </w:rPr>
        <w:t xml:space="preserve"> </w:t>
      </w:r>
      <w:r w:rsidR="00146BAE" w:rsidRPr="00010947">
        <w:rPr>
          <w:rFonts w:eastAsia="MS Mincho"/>
          <w:u w:val="single"/>
        </w:rPr>
        <w:tab/>
      </w:r>
      <w:r w:rsidR="00146BAE">
        <w:rPr>
          <w:rFonts w:eastAsia="MS Mincho"/>
        </w:rPr>
        <w:tab/>
      </w:r>
      <w:r w:rsidR="00146BAE">
        <w:rPr>
          <w:rFonts w:ascii="Arial" w:hAnsi="Arial"/>
          <w:sz w:val="18"/>
        </w:rPr>
        <w:t>(1</w:t>
      </w:r>
      <w:r w:rsidR="00146BAE" w:rsidRPr="00010947">
        <w:rPr>
          <w:rFonts w:ascii="Arial" w:hAnsi="Arial"/>
          <w:sz w:val="18"/>
        </w:rPr>
        <w:t>/</w:t>
      </w:r>
      <w:r w:rsidR="00146BAE">
        <w:rPr>
          <w:rFonts w:ascii="Arial" w:hAnsi="Arial"/>
          <w:sz w:val="18"/>
        </w:rPr>
        <w:t>0</w:t>
      </w:r>
      <w:r w:rsidR="00146BAE" w:rsidRPr="00010947">
        <w:rPr>
          <w:rFonts w:ascii="Arial" w:hAnsi="Arial"/>
          <w:sz w:val="18"/>
        </w:rPr>
        <w:t>/0)</w:t>
      </w:r>
    </w:p>
    <w:p w14:paraId="736E415E" w14:textId="77777777" w:rsidR="00146BAE" w:rsidRDefault="00146BAE" w:rsidP="00146BAE"/>
    <w:p w14:paraId="4059DFCE" w14:textId="77777777" w:rsidR="00146BAE" w:rsidRDefault="00146BAE" w:rsidP="00BF0014"/>
    <w:p w14:paraId="3257592C" w14:textId="10B877BC" w:rsidR="00010947" w:rsidRDefault="00010947">
      <w:r>
        <w:br w:type="page"/>
      </w:r>
    </w:p>
    <w:p w14:paraId="07C670CA" w14:textId="2CD60EE4" w:rsidR="00D34165" w:rsidRDefault="00541BDE" w:rsidP="00010947">
      <w:pPr>
        <w:pStyle w:val="ProvFrga1Svarsrad"/>
        <w:rPr>
          <w:rFonts w:eastAsia="MS Mincho"/>
        </w:rPr>
      </w:pPr>
      <w:r w:rsidRPr="007033EE">
        <w:rPr>
          <w:noProof/>
        </w:rPr>
        <w:lastRenderedPageBreak/>
        <w:drawing>
          <wp:anchor distT="0" distB="0" distL="114300" distR="114300" simplePos="0" relativeHeight="251735040" behindDoc="0" locked="0" layoutInCell="1" allowOverlap="1" wp14:anchorId="022D0EAB" wp14:editId="3150490B">
            <wp:simplePos x="0" y="0"/>
            <wp:positionH relativeFrom="column">
              <wp:posOffset>4602269</wp:posOffset>
            </wp:positionH>
            <wp:positionV relativeFrom="paragraph">
              <wp:posOffset>-180763</wp:posOffset>
            </wp:positionV>
            <wp:extent cx="1566000" cy="1908000"/>
            <wp:effectExtent l="0" t="0" r="8890" b="0"/>
            <wp:wrapNone/>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ms.jpeg"/>
                    <pic:cNvPicPr/>
                  </pic:nvPicPr>
                  <pic:blipFill>
                    <a:blip r:embed="rId14" cstate="print">
                      <a:extLst>
                        <a:ext uri="{28A0092B-C50C-407E-A947-70E740481C1C}">
                          <a14:useLocalDpi xmlns:a14="http://schemas.microsoft.com/office/drawing/2010/main"/>
                        </a:ext>
                      </a:extLst>
                    </a:blip>
                    <a:stretch>
                      <a:fillRect/>
                    </a:stretch>
                  </pic:blipFill>
                  <pic:spPr>
                    <a:xfrm>
                      <a:off x="0" y="0"/>
                      <a:ext cx="1566000" cy="19080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02502">
        <w:rPr>
          <w:rFonts w:eastAsia="MS Mincho"/>
          <w:b/>
        </w:rPr>
        <w:t>8</w:t>
      </w:r>
      <w:r w:rsidR="00010947" w:rsidRPr="00010947">
        <w:rPr>
          <w:rFonts w:eastAsia="MS Mincho"/>
          <w:b/>
        </w:rPr>
        <w:t>.</w:t>
      </w:r>
      <w:r w:rsidR="00010947">
        <w:rPr>
          <w:rFonts w:eastAsia="MS Mincho"/>
        </w:rPr>
        <w:tab/>
      </w:r>
      <w:r w:rsidR="00010947" w:rsidRPr="00010947">
        <w:rPr>
          <w:rFonts w:eastAsia="MS Mincho"/>
        </w:rPr>
        <w:t xml:space="preserve">Kim köper en begagnad bil för 100 000 kr. Värdet på bilen </w:t>
      </w:r>
      <w:r w:rsidR="00010947" w:rsidRPr="00010947">
        <w:rPr>
          <w:rFonts w:eastAsia="PMingLiU"/>
        </w:rPr>
        <w:br/>
      </w:r>
      <w:r w:rsidR="00010947" w:rsidRPr="00010947">
        <w:rPr>
          <w:rFonts w:eastAsia="MS Mincho"/>
        </w:rPr>
        <w:t xml:space="preserve">kommer att </w:t>
      </w:r>
      <w:r w:rsidR="00146BAE">
        <w:rPr>
          <w:rFonts w:eastAsia="MS Mincho"/>
        </w:rPr>
        <w:t>minska</w:t>
      </w:r>
      <w:r w:rsidR="00010947" w:rsidRPr="00010947">
        <w:rPr>
          <w:rFonts w:eastAsia="MS Mincho"/>
        </w:rPr>
        <w:t xml:space="preserve">. I diagrammet visas hur värdet förändras </w:t>
      </w:r>
      <w:r w:rsidR="00010947" w:rsidRPr="00010947">
        <w:rPr>
          <w:rFonts w:eastAsia="PMingLiU"/>
        </w:rPr>
        <w:br/>
      </w:r>
      <w:r w:rsidR="00010947" w:rsidRPr="00010947">
        <w:rPr>
          <w:rFonts w:eastAsia="MS Mincho"/>
        </w:rPr>
        <w:t xml:space="preserve">om det </w:t>
      </w:r>
      <w:r w:rsidR="00146BAE">
        <w:rPr>
          <w:rFonts w:eastAsia="MS Mincho"/>
        </w:rPr>
        <w:t>minskar</w:t>
      </w:r>
      <w:r w:rsidR="00010947" w:rsidRPr="00010947">
        <w:rPr>
          <w:rFonts w:eastAsia="MS Mincho"/>
        </w:rPr>
        <w:t xml:space="preserve"> med 10 % respektive 15 % per år.</w:t>
      </w:r>
      <w:r w:rsidR="006710B0">
        <w:rPr>
          <w:rFonts w:eastAsia="MS Mincho"/>
        </w:rPr>
        <w:br/>
      </w:r>
      <w:r w:rsidR="006710B0">
        <w:rPr>
          <w:rFonts w:eastAsia="MS Mincho"/>
        </w:rPr>
        <w:br/>
      </w:r>
      <w:r w:rsidR="00D34165">
        <w:rPr>
          <w:rFonts w:eastAsia="MS Mincho"/>
          <w:noProof/>
        </w:rPr>
        <w:drawing>
          <wp:inline distT="0" distB="0" distL="0" distR="0" wp14:anchorId="7740FE57" wp14:editId="6900927E">
            <wp:extent cx="3675888" cy="2746248"/>
            <wp:effectExtent l="0" t="0" r="7620" b="0"/>
            <wp:docPr id="3154" name="Bildobjekt 3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4" name="värdet på begagnad bil.png"/>
                    <pic:cNvPicPr/>
                  </pic:nvPicPr>
                  <pic:blipFill>
                    <a:blip r:embed="rId15" cstate="print">
                      <a:extLst>
                        <a:ext uri="{28A0092B-C50C-407E-A947-70E740481C1C}">
                          <a14:useLocalDpi xmlns:a14="http://schemas.microsoft.com/office/drawing/2010/main"/>
                        </a:ext>
                      </a:extLst>
                    </a:blip>
                    <a:stretch>
                      <a:fillRect/>
                    </a:stretch>
                  </pic:blipFill>
                  <pic:spPr>
                    <a:xfrm>
                      <a:off x="0" y="0"/>
                      <a:ext cx="3675888" cy="2746248"/>
                    </a:xfrm>
                    <a:prstGeom prst="rect">
                      <a:avLst/>
                    </a:prstGeom>
                  </pic:spPr>
                </pic:pic>
              </a:graphicData>
            </a:graphic>
          </wp:inline>
        </w:drawing>
      </w:r>
    </w:p>
    <w:p w14:paraId="7F530184" w14:textId="77777777" w:rsidR="00010947" w:rsidRDefault="00010947" w:rsidP="00010947">
      <w:pPr>
        <w:rPr>
          <w:rFonts w:eastAsia="MS Mincho"/>
        </w:rPr>
      </w:pPr>
    </w:p>
    <w:p w14:paraId="51716312" w14:textId="6CBAFE3C" w:rsidR="00010947" w:rsidRPr="004C58E8" w:rsidRDefault="00010947" w:rsidP="00010947">
      <w:pPr>
        <w:pStyle w:val="ProvFrga1abc"/>
        <w:numPr>
          <w:ilvl w:val="0"/>
          <w:numId w:val="0"/>
        </w:numPr>
        <w:ind w:left="561"/>
      </w:pPr>
      <w:r w:rsidRPr="00010947">
        <w:t>a)</w:t>
      </w:r>
      <w:r w:rsidRPr="00010947">
        <w:tab/>
        <w:t>Vilket är värdet efter tre år</w:t>
      </w:r>
      <w:r w:rsidR="00AF1391">
        <w:t>, enligt diagrammet,</w:t>
      </w:r>
      <w:r w:rsidR="00AF1391">
        <w:br/>
      </w:r>
      <w:r w:rsidR="00AF1391">
        <w:tab/>
      </w:r>
      <w:r w:rsidRPr="00010947">
        <w:t xml:space="preserve">om den procentuella </w:t>
      </w:r>
      <w:r w:rsidR="00A3401B">
        <w:t>minskningen</w:t>
      </w:r>
      <w:r>
        <w:t xml:space="preserve"> </w:t>
      </w:r>
      <w:r w:rsidRPr="00010947">
        <w:t xml:space="preserve">är </w:t>
      </w:r>
      <w:r w:rsidR="00AF1391">
        <w:br/>
      </w:r>
      <w:r w:rsidR="00AF1391">
        <w:tab/>
      </w:r>
      <w:r w:rsidRPr="00010947">
        <w:t>1</w:t>
      </w:r>
      <w:r w:rsidR="00AF1391">
        <w:t>5</w:t>
      </w:r>
      <w:r w:rsidRPr="00010947">
        <w:t xml:space="preserve"> % per år?</w:t>
      </w:r>
      <w:r w:rsidRPr="00010947">
        <w:tab/>
        <w:t>Svar:</w:t>
      </w:r>
      <w:r w:rsidR="00A3401B">
        <w:rPr>
          <w:u w:val="single"/>
        </w:rPr>
        <w:tab/>
      </w:r>
      <w:r w:rsidRPr="00010947">
        <w:rPr>
          <w:u w:val="single"/>
        </w:rPr>
        <w:t>kr</w:t>
      </w:r>
      <w:r w:rsidR="004C58E8">
        <w:tab/>
      </w:r>
      <w:r w:rsidR="004C58E8" w:rsidRPr="00D1061C">
        <w:rPr>
          <w:rFonts w:ascii="Arial" w:hAnsi="Arial"/>
          <w:sz w:val="18"/>
        </w:rPr>
        <w:t>(</w:t>
      </w:r>
      <w:r w:rsidR="004C58E8">
        <w:rPr>
          <w:rFonts w:ascii="Arial" w:hAnsi="Arial"/>
          <w:sz w:val="18"/>
        </w:rPr>
        <w:t>1</w:t>
      </w:r>
      <w:r w:rsidR="004C58E8" w:rsidRPr="00D1061C">
        <w:rPr>
          <w:rFonts w:ascii="Arial" w:hAnsi="Arial"/>
          <w:sz w:val="18"/>
        </w:rPr>
        <w:t>/</w:t>
      </w:r>
      <w:r w:rsidR="004C58E8">
        <w:rPr>
          <w:rFonts w:ascii="Arial" w:hAnsi="Arial"/>
          <w:sz w:val="18"/>
        </w:rPr>
        <w:t>0</w:t>
      </w:r>
      <w:r w:rsidR="004C58E8" w:rsidRPr="00D1061C">
        <w:rPr>
          <w:rFonts w:ascii="Arial" w:hAnsi="Arial"/>
          <w:sz w:val="18"/>
        </w:rPr>
        <w:t>/0)</w:t>
      </w:r>
    </w:p>
    <w:p w14:paraId="2E6E2070" w14:textId="77777777" w:rsidR="00010947" w:rsidRPr="00A3401B" w:rsidRDefault="00010947" w:rsidP="00010947">
      <w:pPr>
        <w:rPr>
          <w:rFonts w:eastAsia="MS Mincho"/>
          <w:sz w:val="13"/>
        </w:rPr>
      </w:pPr>
    </w:p>
    <w:p w14:paraId="05A5A1DA" w14:textId="77777777" w:rsidR="00D34165" w:rsidRPr="00010947" w:rsidRDefault="00D34165" w:rsidP="00010947">
      <w:pPr>
        <w:rPr>
          <w:rFonts w:eastAsia="MS Mincho"/>
        </w:rPr>
      </w:pPr>
    </w:p>
    <w:p w14:paraId="05F28A0D" w14:textId="56A27806" w:rsidR="00010947" w:rsidRPr="004C58E8" w:rsidRDefault="00010947" w:rsidP="00010947">
      <w:pPr>
        <w:pStyle w:val="ProvFrga1abc"/>
        <w:numPr>
          <w:ilvl w:val="0"/>
          <w:numId w:val="0"/>
        </w:numPr>
        <w:ind w:left="561"/>
      </w:pPr>
      <w:r w:rsidRPr="00010947">
        <w:t>b)</w:t>
      </w:r>
      <w:r>
        <w:tab/>
      </w:r>
      <w:r w:rsidR="00541BDE">
        <w:t>Ungefär h</w:t>
      </w:r>
      <w:r w:rsidRPr="00010947">
        <w:t>ur mycket längre tid krävs för att värdet</w:t>
      </w:r>
      <w:r w:rsidR="00541BDE">
        <w:t xml:space="preserve"> </w:t>
      </w:r>
      <w:r w:rsidR="00541BDE">
        <w:br/>
      </w:r>
      <w:r w:rsidR="00541BDE">
        <w:tab/>
        <w:t xml:space="preserve">ska halveras </w:t>
      </w:r>
      <w:r w:rsidRPr="00010947">
        <w:t xml:space="preserve">när den procentuella </w:t>
      </w:r>
      <w:r w:rsidR="00A3401B">
        <w:t>minskningen</w:t>
      </w:r>
      <w:r w:rsidRPr="00010947">
        <w:br/>
      </w:r>
      <w:r>
        <w:tab/>
      </w:r>
      <w:r w:rsidRPr="00010947">
        <w:t>är 10 % i stället för 15 % per år?</w:t>
      </w:r>
      <w:r w:rsidR="00A3401B">
        <w:tab/>
      </w:r>
      <w:r w:rsidRPr="00010947">
        <w:t>Svar:</w:t>
      </w:r>
      <w:r>
        <w:t xml:space="preserve"> </w:t>
      </w:r>
      <w:r w:rsidRPr="00010947">
        <w:rPr>
          <w:u w:val="single"/>
        </w:rPr>
        <w:tab/>
        <w:t>år</w:t>
      </w:r>
      <w:r w:rsidR="004C58E8">
        <w:tab/>
      </w:r>
      <w:r w:rsidR="004C58E8" w:rsidRPr="00D1061C">
        <w:rPr>
          <w:rFonts w:ascii="Arial" w:hAnsi="Arial"/>
          <w:sz w:val="18"/>
        </w:rPr>
        <w:t>(0/</w:t>
      </w:r>
      <w:r w:rsidR="004C58E8">
        <w:rPr>
          <w:rFonts w:ascii="Arial" w:hAnsi="Arial"/>
          <w:sz w:val="18"/>
        </w:rPr>
        <w:t>1</w:t>
      </w:r>
      <w:r w:rsidR="004C58E8" w:rsidRPr="00D1061C">
        <w:rPr>
          <w:rFonts w:ascii="Arial" w:hAnsi="Arial"/>
          <w:sz w:val="18"/>
        </w:rPr>
        <w:t>/0)</w:t>
      </w:r>
    </w:p>
    <w:p w14:paraId="5C04B105" w14:textId="77777777" w:rsidR="00010947" w:rsidRDefault="00010947" w:rsidP="00BF0014"/>
    <w:p w14:paraId="3B07E3F5" w14:textId="77777777" w:rsidR="00010947" w:rsidRDefault="00010947" w:rsidP="00BF0014"/>
    <w:p w14:paraId="1A20F72B" w14:textId="77777777" w:rsidR="00A3401B" w:rsidRDefault="00A3401B" w:rsidP="00BF0014"/>
    <w:p w14:paraId="61C3CAB7" w14:textId="77777777" w:rsidR="00010947" w:rsidRDefault="00010947" w:rsidP="00BF0014"/>
    <w:p w14:paraId="495A26AE" w14:textId="77777777" w:rsidR="00010947" w:rsidRDefault="00010947" w:rsidP="00BF0014"/>
    <w:p w14:paraId="169C4B2F" w14:textId="02162508" w:rsidR="00010947" w:rsidRPr="004C58E8" w:rsidRDefault="00F02502" w:rsidP="00010947">
      <w:pPr>
        <w:pStyle w:val="ProvFrga1Svarsrad"/>
      </w:pPr>
      <w:r>
        <w:rPr>
          <w:b/>
        </w:rPr>
        <w:t>9</w:t>
      </w:r>
      <w:r w:rsidR="00010947" w:rsidRPr="00010947">
        <w:rPr>
          <w:b/>
        </w:rPr>
        <w:t>.</w:t>
      </w:r>
      <w:r w:rsidR="00010947">
        <w:tab/>
      </w:r>
      <w:r w:rsidR="00010947" w:rsidRPr="00010947">
        <w:t xml:space="preserve">Efter en löneökning på 3 % fick Jakob 900 kr </w:t>
      </w:r>
      <w:r w:rsidR="00931CF6">
        <w:br/>
      </w:r>
      <w:r w:rsidR="00010947" w:rsidRPr="00010947">
        <w:t>mer i månadslön. Hur stor var Jakobs månadslön</w:t>
      </w:r>
      <w:r w:rsidR="00010947">
        <w:br/>
      </w:r>
      <w:r w:rsidR="00010947" w:rsidRPr="00010947">
        <w:t>före höjningen?</w:t>
      </w:r>
      <w:r w:rsidR="00010947" w:rsidRPr="00010947">
        <w:tab/>
        <w:t>Svar:</w:t>
      </w:r>
      <w:r w:rsidR="00010947">
        <w:t xml:space="preserve"> </w:t>
      </w:r>
      <w:r w:rsidR="00010947" w:rsidRPr="00010947">
        <w:rPr>
          <w:u w:val="single"/>
        </w:rPr>
        <w:tab/>
        <w:t>kr</w:t>
      </w:r>
      <w:r w:rsidR="004C58E8">
        <w:tab/>
      </w:r>
      <w:r w:rsidR="004C58E8" w:rsidRPr="00D1061C">
        <w:rPr>
          <w:rFonts w:ascii="Arial" w:hAnsi="Arial"/>
          <w:sz w:val="18"/>
        </w:rPr>
        <w:t>(0/</w:t>
      </w:r>
      <w:r w:rsidR="004C58E8">
        <w:rPr>
          <w:rFonts w:ascii="Arial" w:hAnsi="Arial"/>
          <w:sz w:val="18"/>
        </w:rPr>
        <w:t>1</w:t>
      </w:r>
      <w:r w:rsidR="004C58E8" w:rsidRPr="00D1061C">
        <w:rPr>
          <w:rFonts w:ascii="Arial" w:hAnsi="Arial"/>
          <w:sz w:val="18"/>
        </w:rPr>
        <w:t>/0)</w:t>
      </w:r>
    </w:p>
    <w:p w14:paraId="228AC8B0" w14:textId="77777777" w:rsidR="00010947" w:rsidRDefault="00010947" w:rsidP="00BF0014"/>
    <w:p w14:paraId="782C3DCC" w14:textId="77777777" w:rsidR="00A3401B" w:rsidRDefault="00A3401B"/>
    <w:p w14:paraId="7DB6EE8E" w14:textId="77777777" w:rsidR="00A3401B" w:rsidRDefault="00A3401B"/>
    <w:p w14:paraId="25FDF15B" w14:textId="77777777" w:rsidR="00A3401B" w:rsidRDefault="00A3401B"/>
    <w:p w14:paraId="33EA3963" w14:textId="788E9B88" w:rsidR="00010947" w:rsidRDefault="00010947"/>
    <w:p w14:paraId="50BE6342" w14:textId="38E72AF4" w:rsidR="00A3401B" w:rsidRDefault="00010947" w:rsidP="00A3401B">
      <w:pPr>
        <w:pStyle w:val="ProvFrga1Svarsrad"/>
        <w:rPr>
          <w:rFonts w:ascii="Arial" w:hAnsi="Arial"/>
          <w:sz w:val="18"/>
        </w:rPr>
      </w:pPr>
      <w:r w:rsidRPr="00010947">
        <w:rPr>
          <w:b/>
        </w:rPr>
        <w:t>10.</w:t>
      </w:r>
      <w:r>
        <w:tab/>
      </w:r>
      <w:r w:rsidR="00AF1391">
        <w:t>Alex</w:t>
      </w:r>
      <w:r w:rsidRPr="00010947">
        <w:t xml:space="preserve"> förpackar blomjord i påsar som rymmer 5 liter. </w:t>
      </w:r>
      <w:r w:rsidRPr="00010947">
        <w:rPr>
          <w:rFonts w:eastAsia="PMingLiU"/>
        </w:rPr>
        <w:br/>
      </w:r>
      <w:r w:rsidR="00201AAF">
        <w:t>H</w:t>
      </w:r>
      <w:r w:rsidRPr="00010947">
        <w:t>ur många påsar räcker en kubikmeter jord</w:t>
      </w:r>
      <w:r w:rsidR="00201AAF">
        <w:t xml:space="preserve"> till</w:t>
      </w:r>
      <w:r w:rsidRPr="00010947">
        <w:t xml:space="preserve">? </w:t>
      </w:r>
      <w:r>
        <w:tab/>
      </w:r>
      <w:r w:rsidRPr="00010947">
        <w:t xml:space="preserve"> Svar: </w:t>
      </w:r>
      <w:r w:rsidRPr="00010947">
        <w:rPr>
          <w:u w:val="single"/>
        </w:rPr>
        <w:tab/>
      </w:r>
      <w:r>
        <w:tab/>
      </w:r>
      <w:r>
        <w:rPr>
          <w:rFonts w:ascii="Arial" w:hAnsi="Arial"/>
          <w:sz w:val="18"/>
        </w:rPr>
        <w:t>(0</w:t>
      </w:r>
      <w:r w:rsidRPr="00010947">
        <w:rPr>
          <w:rFonts w:ascii="Arial" w:hAnsi="Arial"/>
          <w:sz w:val="18"/>
        </w:rPr>
        <w:t>/1/0)</w:t>
      </w:r>
      <w:r w:rsidR="00A3401B">
        <w:rPr>
          <w:rFonts w:ascii="Arial" w:hAnsi="Arial"/>
          <w:sz w:val="18"/>
        </w:rPr>
        <w:br w:type="page"/>
      </w:r>
    </w:p>
    <w:p w14:paraId="7BBCD5D2" w14:textId="75B152E6" w:rsidR="00010947" w:rsidRPr="00010947" w:rsidRDefault="00010947" w:rsidP="00010947">
      <w:pPr>
        <w:pStyle w:val="ProvFrga1Svarsrad"/>
        <w:rPr>
          <w:rFonts w:eastAsia="MS Mincho"/>
        </w:rPr>
      </w:pPr>
      <w:r w:rsidRPr="00010947">
        <w:rPr>
          <w:rFonts w:eastAsia="MS Mincho"/>
          <w:b/>
        </w:rPr>
        <w:lastRenderedPageBreak/>
        <w:t>11.</w:t>
      </w:r>
      <w:r>
        <w:rPr>
          <w:rFonts w:eastAsia="MS Mincho"/>
        </w:rPr>
        <w:tab/>
      </w:r>
      <w:r w:rsidRPr="00010947">
        <w:rPr>
          <w:rFonts w:eastAsia="MS Mincho"/>
        </w:rPr>
        <w:t>Bestäm värdet av uttrycket</w:t>
      </w:r>
      <w:r w:rsidRPr="00010947">
        <w:rPr>
          <w:rFonts w:eastAsia="PMingLiU"/>
        </w:rPr>
        <w:br/>
      </w:r>
      <w:r w:rsidRPr="00010947">
        <w:object w:dxaOrig="1920" w:dyaOrig="700" w14:anchorId="7CAA99CF">
          <v:shape id="_x0000_i1026" type="#_x0000_t75" style="width:96.5pt;height:35.25pt" o:ole="">
            <v:imagedata r:id="rId16" o:title=""/>
          </v:shape>
          <o:OLEObject Type="Embed" ProgID="Equation.3" ShapeID="_x0000_i1026" DrawAspect="Content" ObjectID="_1580212650" r:id="rId17"/>
        </w:object>
      </w:r>
      <w:r w:rsidRPr="00010947">
        <w:rPr>
          <w:rFonts w:eastAsia="MS Mincho"/>
        </w:rPr>
        <w:tab/>
        <w:t>Svar:</w:t>
      </w:r>
      <w:r>
        <w:rPr>
          <w:rFonts w:eastAsia="MS Mincho"/>
        </w:rPr>
        <w:t xml:space="preserve"> </w:t>
      </w:r>
      <w:r w:rsidRPr="00010947">
        <w:rPr>
          <w:rFonts w:eastAsia="MS Mincho"/>
          <w:u w:val="single"/>
        </w:rPr>
        <w:tab/>
      </w:r>
      <w:r>
        <w:rPr>
          <w:rFonts w:eastAsia="MS Mincho"/>
        </w:rPr>
        <w:tab/>
      </w:r>
      <w:r w:rsidR="004C58E8" w:rsidRPr="00D1061C">
        <w:rPr>
          <w:rFonts w:ascii="Arial" w:hAnsi="Arial"/>
          <w:sz w:val="18"/>
        </w:rPr>
        <w:t>(0/</w:t>
      </w:r>
      <w:r w:rsidR="004C58E8">
        <w:rPr>
          <w:rFonts w:ascii="Arial" w:hAnsi="Arial"/>
          <w:sz w:val="18"/>
        </w:rPr>
        <w:t>1</w:t>
      </w:r>
      <w:r w:rsidR="004C58E8" w:rsidRPr="00D1061C">
        <w:rPr>
          <w:rFonts w:ascii="Arial" w:hAnsi="Arial"/>
          <w:sz w:val="18"/>
        </w:rPr>
        <w:t>/0)</w:t>
      </w:r>
    </w:p>
    <w:p w14:paraId="1C6039E8" w14:textId="77777777" w:rsidR="00931CF6" w:rsidRDefault="00931CF6" w:rsidP="00BF0014"/>
    <w:p w14:paraId="1C2B58B0" w14:textId="77777777" w:rsidR="00931CF6" w:rsidRDefault="00931CF6" w:rsidP="00BF0014"/>
    <w:p w14:paraId="18DD3B0A" w14:textId="356D9AAB" w:rsidR="00010947" w:rsidRDefault="00010947" w:rsidP="00BF0014"/>
    <w:p w14:paraId="7A2E9BF6" w14:textId="1C42FDEC" w:rsidR="00010947" w:rsidRDefault="00010947" w:rsidP="00BF0014"/>
    <w:p w14:paraId="5B781DB1" w14:textId="77777777" w:rsidR="00931CF6" w:rsidRDefault="00931CF6" w:rsidP="00BF0014"/>
    <w:p w14:paraId="69222872" w14:textId="489B1ABD" w:rsidR="00010947" w:rsidRDefault="00010947" w:rsidP="00BF0014"/>
    <w:p w14:paraId="4E818639" w14:textId="41AD873D" w:rsidR="00010947" w:rsidRPr="00010947" w:rsidRDefault="00010947" w:rsidP="00010947">
      <w:pPr>
        <w:pStyle w:val="ProvFrga1Svarsrad"/>
      </w:pPr>
      <w:r w:rsidRPr="00010947">
        <w:rPr>
          <w:b/>
        </w:rPr>
        <w:t>12.</w:t>
      </w:r>
      <w:r>
        <w:tab/>
      </w:r>
      <w:r w:rsidR="00A3401B">
        <w:t xml:space="preserve">I en korg finns det </w:t>
      </w:r>
      <w:r w:rsidR="00AF1391">
        <w:t>röda</w:t>
      </w:r>
      <w:r w:rsidR="00A3401B">
        <w:t xml:space="preserve"> och vita bollar. </w:t>
      </w:r>
      <w:r w:rsidR="00931CF6">
        <w:br/>
      </w:r>
      <w:r w:rsidR="00A3401B">
        <w:t>Det finns</w:t>
      </w:r>
      <w:r w:rsidR="00931CF6">
        <w:t xml:space="preserve"> </w:t>
      </w:r>
      <w:r w:rsidRPr="00010947">
        <w:t xml:space="preserve">dubbelt så många </w:t>
      </w:r>
      <w:r w:rsidR="00A3401B">
        <w:t xml:space="preserve">röda bollar </w:t>
      </w:r>
      <w:r w:rsidR="00931CF6">
        <w:br/>
      </w:r>
      <w:r w:rsidR="00A3401B">
        <w:t>som vita bollar.</w:t>
      </w:r>
      <w:r w:rsidRPr="00010947">
        <w:t xml:space="preserve"> Hur stor är sannolikheten </w:t>
      </w:r>
      <w:r w:rsidR="00931CF6">
        <w:br/>
      </w:r>
      <w:r w:rsidRPr="00010947">
        <w:t xml:space="preserve">att en slumpvis vald </w:t>
      </w:r>
      <w:r w:rsidR="00A3401B">
        <w:t>boll</w:t>
      </w:r>
      <w:r w:rsidRPr="00010947">
        <w:t xml:space="preserve"> är en </w:t>
      </w:r>
      <w:r w:rsidR="00A3401B">
        <w:t>vit</w:t>
      </w:r>
      <w:r w:rsidRPr="00010947">
        <w:t>?</w:t>
      </w:r>
      <w:r w:rsidRPr="00010947">
        <w:tab/>
        <w:t>Svar:</w:t>
      </w:r>
      <w:r>
        <w:t xml:space="preserve"> </w:t>
      </w:r>
      <w:r w:rsidRPr="00010947">
        <w:rPr>
          <w:u w:val="single"/>
        </w:rPr>
        <w:tab/>
      </w:r>
      <w:r>
        <w:tab/>
      </w:r>
      <w:r w:rsidR="004C58E8" w:rsidRPr="00D1061C">
        <w:rPr>
          <w:rFonts w:ascii="Arial" w:hAnsi="Arial"/>
          <w:sz w:val="18"/>
        </w:rPr>
        <w:t>(0/</w:t>
      </w:r>
      <w:r w:rsidR="004C58E8">
        <w:rPr>
          <w:rFonts w:ascii="Arial" w:hAnsi="Arial"/>
          <w:sz w:val="18"/>
        </w:rPr>
        <w:t>1</w:t>
      </w:r>
      <w:r w:rsidR="004C58E8" w:rsidRPr="00D1061C">
        <w:rPr>
          <w:rFonts w:ascii="Arial" w:hAnsi="Arial"/>
          <w:sz w:val="18"/>
        </w:rPr>
        <w:t>/0)</w:t>
      </w:r>
    </w:p>
    <w:p w14:paraId="5E7695D3" w14:textId="77777777" w:rsidR="00010947" w:rsidRDefault="00010947" w:rsidP="00BF0014"/>
    <w:p w14:paraId="37A75CC2" w14:textId="77777777" w:rsidR="00010947" w:rsidRDefault="00010947" w:rsidP="00BF0014"/>
    <w:p w14:paraId="392A0720" w14:textId="77777777" w:rsidR="00931CF6" w:rsidRDefault="00931CF6" w:rsidP="00BF0014"/>
    <w:p w14:paraId="2A9E5CD0" w14:textId="77777777" w:rsidR="00010947" w:rsidRDefault="00010947" w:rsidP="00BF0014"/>
    <w:p w14:paraId="6CF2A4FB" w14:textId="28D2D090" w:rsidR="00010947" w:rsidRPr="00F75939" w:rsidRDefault="00F75939" w:rsidP="00F75939">
      <w:pPr>
        <w:pStyle w:val="ProvFrga1Svarsrad"/>
      </w:pPr>
      <w:r w:rsidRPr="00F75939">
        <w:rPr>
          <w:b/>
        </w:rPr>
        <w:t>13.</w:t>
      </w:r>
      <w:r>
        <w:tab/>
      </w:r>
      <w:r w:rsidR="00010947" w:rsidRPr="00F75939">
        <w:t xml:space="preserve">Oskar, Krister och Fredrik har alla löst samma ekvation. </w:t>
      </w:r>
      <w:r w:rsidR="00010947" w:rsidRPr="00F75939">
        <w:rPr>
          <w:rFonts w:eastAsia="PMingLiU"/>
        </w:rPr>
        <w:br/>
      </w:r>
      <w:r w:rsidR="00010947" w:rsidRPr="00F75939">
        <w:t>Bara en lösning är korrekt.</w:t>
      </w:r>
    </w:p>
    <w:tbl>
      <w:tblPr>
        <w:tblStyle w:val="Tabellrutnt"/>
        <w:tblW w:w="0" w:type="auto"/>
        <w:tblInd w:w="567" w:type="dxa"/>
        <w:tblLayout w:type="fixed"/>
        <w:tblCellMar>
          <w:right w:w="85" w:type="dxa"/>
        </w:tblCellMar>
        <w:tblLook w:val="04A0" w:firstRow="1" w:lastRow="0" w:firstColumn="1" w:lastColumn="0" w:noHBand="0" w:noVBand="1"/>
      </w:tblPr>
      <w:tblGrid>
        <w:gridCol w:w="2551"/>
        <w:gridCol w:w="2551"/>
        <w:gridCol w:w="2551"/>
      </w:tblGrid>
      <w:tr w:rsidR="00D34165" w:rsidRPr="00C22199" w14:paraId="6DFD282F" w14:textId="77777777" w:rsidTr="00D34165">
        <w:tc>
          <w:tcPr>
            <w:tcW w:w="2551" w:type="dxa"/>
            <w:tcBorders>
              <w:bottom w:val="nil"/>
            </w:tcBorders>
          </w:tcPr>
          <w:p w14:paraId="33B01537" w14:textId="77777777" w:rsidR="00010947" w:rsidRPr="00C22199" w:rsidRDefault="00010947" w:rsidP="00A53155">
            <w:pPr>
              <w:pStyle w:val="ProvFrga1Svarsrad"/>
            </w:pPr>
            <w:r w:rsidRPr="00C22199">
              <w:t>Oskar</w:t>
            </w:r>
          </w:p>
        </w:tc>
        <w:tc>
          <w:tcPr>
            <w:tcW w:w="2551" w:type="dxa"/>
            <w:tcBorders>
              <w:bottom w:val="nil"/>
            </w:tcBorders>
          </w:tcPr>
          <w:p w14:paraId="052AA558" w14:textId="77777777" w:rsidR="00010947" w:rsidRPr="00C22199" w:rsidRDefault="00010947" w:rsidP="00A53155">
            <w:pPr>
              <w:pStyle w:val="ProvFrga1Svarsrad"/>
            </w:pPr>
            <w:r w:rsidRPr="00C22199">
              <w:t>Krister</w:t>
            </w:r>
          </w:p>
        </w:tc>
        <w:tc>
          <w:tcPr>
            <w:tcW w:w="2551" w:type="dxa"/>
            <w:tcBorders>
              <w:bottom w:val="nil"/>
            </w:tcBorders>
          </w:tcPr>
          <w:p w14:paraId="5015C396" w14:textId="77777777" w:rsidR="00010947" w:rsidRPr="00C22199" w:rsidRDefault="00010947" w:rsidP="00A53155">
            <w:pPr>
              <w:pStyle w:val="ProvFrga1Svarsrad"/>
            </w:pPr>
            <w:r w:rsidRPr="00C22199">
              <w:t>Fredrik</w:t>
            </w:r>
          </w:p>
        </w:tc>
      </w:tr>
      <w:tr w:rsidR="00D34165" w:rsidRPr="00C22199" w14:paraId="3F308C99" w14:textId="77777777" w:rsidTr="00D34165">
        <w:tc>
          <w:tcPr>
            <w:tcW w:w="2551" w:type="dxa"/>
            <w:tcBorders>
              <w:top w:val="nil"/>
            </w:tcBorders>
          </w:tcPr>
          <w:p w14:paraId="23FB72FC" w14:textId="77777777" w:rsidR="00010947" w:rsidRPr="00C22199" w:rsidRDefault="00010947" w:rsidP="00A53155">
            <w:pPr>
              <w:pStyle w:val="ProvFrga1Svarsrad"/>
            </w:pPr>
            <w:r w:rsidRPr="00C22199">
              <w:rPr>
                <w:noProof/>
              </w:rPr>
              <w:drawing>
                <wp:inline distT="0" distB="0" distL="0" distR="0" wp14:anchorId="6D48DF19" wp14:editId="144363A6">
                  <wp:extent cx="1488496" cy="1078230"/>
                  <wp:effectExtent l="0" t="0" r="10160" b="0"/>
                  <wp:docPr id="3138" name="Bildobjekt 3138" descr="\\fileprod\prim$\#Kurs Ett\Utprövning 2013\Bilder\vt13_1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fileprod\prim$\#Kurs Ett\Utprövning 2013\Bilder\vt13_10_1.jpg"/>
                          <pic:cNvPicPr>
                            <a:picLocks noChangeAspect="1" noChangeArrowheads="1"/>
                          </pic:cNvPicPr>
                        </pic:nvPicPr>
                        <pic:blipFill rotWithShape="1">
                          <a:blip r:embed="rId18" cstate="print">
                            <a:extLst>
                              <a:ext uri="{28A0092B-C50C-407E-A947-70E740481C1C}">
                                <a14:useLocalDpi xmlns:a14="http://schemas.microsoft.com/office/drawing/2010/main"/>
                              </a:ext>
                            </a:extLst>
                          </a:blip>
                          <a:srcRect/>
                          <a:stretch/>
                        </pic:blipFill>
                        <pic:spPr bwMode="auto">
                          <a:xfrm>
                            <a:off x="0" y="0"/>
                            <a:ext cx="1489642" cy="10790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51" w:type="dxa"/>
            <w:tcBorders>
              <w:top w:val="nil"/>
            </w:tcBorders>
          </w:tcPr>
          <w:p w14:paraId="0076F435" w14:textId="77777777" w:rsidR="00010947" w:rsidRPr="00C22199" w:rsidRDefault="00010947" w:rsidP="00A53155">
            <w:pPr>
              <w:pStyle w:val="ProvFrga1Svarsrad"/>
            </w:pPr>
            <w:r w:rsidRPr="00C22199">
              <w:rPr>
                <w:noProof/>
              </w:rPr>
              <w:drawing>
                <wp:inline distT="0" distB="0" distL="0" distR="0" wp14:anchorId="690DB481" wp14:editId="2A0ACCC2">
                  <wp:extent cx="1423852" cy="1078230"/>
                  <wp:effectExtent l="0" t="0" r="0" b="0"/>
                  <wp:docPr id="3139" name="Bildobjekt 3139" descr="\\fileprod\prim$\#Kurs Ett\Utprövning 2013\Bilder\vt13_1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ileprod\prim$\#Kurs Ett\Utprövning 2013\Bilder\vt13_10_2.jpg"/>
                          <pic:cNvPicPr>
                            <a:picLocks noChangeAspect="1" noChangeArrowheads="1"/>
                          </pic:cNvPicPr>
                        </pic:nvPicPr>
                        <pic:blipFill rotWithShape="1">
                          <a:blip r:embed="rId19" cstate="print">
                            <a:extLst>
                              <a:ext uri="{28A0092B-C50C-407E-A947-70E740481C1C}">
                                <a14:useLocalDpi xmlns:a14="http://schemas.microsoft.com/office/drawing/2010/main"/>
                              </a:ext>
                            </a:extLst>
                          </a:blip>
                          <a:srcRect/>
                          <a:stretch/>
                        </pic:blipFill>
                        <pic:spPr bwMode="auto">
                          <a:xfrm>
                            <a:off x="0" y="0"/>
                            <a:ext cx="1424948" cy="10790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51" w:type="dxa"/>
            <w:tcBorders>
              <w:top w:val="nil"/>
            </w:tcBorders>
          </w:tcPr>
          <w:p w14:paraId="6E8353BE" w14:textId="77777777" w:rsidR="00010947" w:rsidRPr="00C22199" w:rsidRDefault="00010947" w:rsidP="00A53155">
            <w:pPr>
              <w:pStyle w:val="ProvFrga1Svarsrad"/>
            </w:pPr>
            <w:r w:rsidRPr="00C22199">
              <w:rPr>
                <w:noProof/>
              </w:rPr>
              <w:drawing>
                <wp:inline distT="0" distB="0" distL="0" distR="0" wp14:anchorId="267D4516" wp14:editId="3B7B838F">
                  <wp:extent cx="1397726" cy="1078641"/>
                  <wp:effectExtent l="0" t="0" r="0" b="0"/>
                  <wp:docPr id="3140" name="Bildobjekt 3140" descr="prim$:Kurs 1:Elevarbeten kurs 1 VT13:vt13_10_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prim$:Kurs 1:Elevarbeten kurs 1 VT13:vt13_10_3[1].jpg"/>
                          <pic:cNvPicPr>
                            <a:picLocks noChangeAspect="1" noChangeArrowheads="1"/>
                          </pic:cNvPicPr>
                        </pic:nvPicPr>
                        <pic:blipFill rotWithShape="1">
                          <a:blip r:embed="rId20" cstate="print">
                            <a:extLst>
                              <a:ext uri="{28A0092B-C50C-407E-A947-70E740481C1C}">
                                <a14:useLocalDpi xmlns:a14="http://schemas.microsoft.com/office/drawing/2010/main"/>
                              </a:ext>
                            </a:extLst>
                          </a:blip>
                          <a:srcRect/>
                          <a:stretch/>
                        </pic:blipFill>
                        <pic:spPr bwMode="auto">
                          <a:xfrm>
                            <a:off x="0" y="0"/>
                            <a:ext cx="1398269" cy="107906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48E903D" w14:textId="77777777" w:rsidR="00010947" w:rsidRDefault="00010947" w:rsidP="00010947">
      <w:pPr>
        <w:pStyle w:val="ProvFrga1Svarsrad"/>
      </w:pPr>
    </w:p>
    <w:p w14:paraId="2C405904" w14:textId="7024B128" w:rsidR="00010947" w:rsidRDefault="00010947" w:rsidP="00B273D9">
      <w:pPr>
        <w:pStyle w:val="ProvFrga1abc"/>
      </w:pPr>
      <w:r w:rsidRPr="00C22199">
        <w:t>Vem har löst ekvationen korrekt?</w:t>
      </w:r>
      <w:r w:rsidRPr="00C22199">
        <w:tab/>
        <w:t xml:space="preserve">Svar: </w:t>
      </w:r>
      <w:r w:rsidRPr="00B273D9">
        <w:rPr>
          <w:u w:val="single"/>
        </w:rPr>
        <w:tab/>
      </w:r>
      <w:r w:rsidR="00B273D9">
        <w:tab/>
      </w:r>
      <w:r w:rsidRPr="003B3DE8">
        <w:rPr>
          <w:rFonts w:ascii="Arial" w:hAnsi="Arial" w:cs="Arial"/>
          <w:sz w:val="18"/>
        </w:rPr>
        <w:t>(1/0/0)</w:t>
      </w:r>
    </w:p>
    <w:p w14:paraId="3BA3B4A9" w14:textId="77777777" w:rsidR="00010947" w:rsidRDefault="00010947" w:rsidP="00010947"/>
    <w:p w14:paraId="6AF442BB" w14:textId="77777777" w:rsidR="00B273D9" w:rsidRPr="00DA351E" w:rsidRDefault="00B273D9" w:rsidP="00010947"/>
    <w:p w14:paraId="125698CE" w14:textId="02E66F0E" w:rsidR="00B273D9" w:rsidRPr="00B273D9" w:rsidRDefault="00010947" w:rsidP="00B273D9">
      <w:pPr>
        <w:pStyle w:val="ProvFrga1abc"/>
      </w:pPr>
      <w:r>
        <w:rPr>
          <w:b/>
          <w:noProof/>
        </w:rPr>
        <mc:AlternateContent>
          <mc:Choice Requires="wps">
            <w:drawing>
              <wp:anchor distT="0" distB="0" distL="114300" distR="114300" simplePos="0" relativeHeight="251732992" behindDoc="1" locked="0" layoutInCell="1" allowOverlap="1" wp14:anchorId="7FDAF457" wp14:editId="082CBB8E">
                <wp:simplePos x="0" y="0"/>
                <wp:positionH relativeFrom="column">
                  <wp:posOffset>364166</wp:posOffset>
                </wp:positionH>
                <wp:positionV relativeFrom="paragraph">
                  <wp:posOffset>352047</wp:posOffset>
                </wp:positionV>
                <wp:extent cx="5077838" cy="1634247"/>
                <wp:effectExtent l="0" t="0" r="27940" b="17145"/>
                <wp:wrapNone/>
                <wp:docPr id="3137" name="Rektangel 3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7838" cy="1634247"/>
                        </a:xfrm>
                        <a:prstGeom prst="rect">
                          <a:avLst/>
                        </a:prstGeom>
                        <a:noFill/>
                        <a:ln w="317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BD952" id="Rektangel 3137" o:spid="_x0000_s1026" style="position:absolute;margin-left:28.65pt;margin-top:27.7pt;width:399.85pt;height:128.7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" filled="f" strokeweight=".25pt"/>
            </w:pict>
          </mc:Fallback>
        </mc:AlternateContent>
      </w:r>
      <w:r w:rsidRPr="00C22199">
        <w:t>Vilka fel finns i de a</w:t>
      </w:r>
      <w:r>
        <w:t>ndra två lösningarna?</w:t>
      </w:r>
      <w:r w:rsidRPr="00B273D9">
        <w:br/>
      </w:r>
      <w:r w:rsidR="00B273D9">
        <w:br/>
      </w:r>
      <w:r w:rsidR="00B273D9">
        <w:br/>
      </w:r>
      <w:r w:rsidRPr="00B273D9">
        <w:br/>
      </w:r>
      <w:r w:rsidRPr="00B273D9">
        <w:br/>
      </w:r>
      <w:r w:rsidRPr="00B273D9">
        <w:br/>
      </w:r>
      <w:r w:rsidRPr="00B273D9">
        <w:br/>
      </w:r>
      <w:r w:rsidRPr="00B273D9">
        <w:br/>
      </w:r>
      <w:r w:rsidRPr="00B273D9">
        <w:br/>
      </w:r>
      <w:r w:rsidRPr="00B273D9">
        <w:br/>
      </w:r>
      <w:r w:rsidR="00B273D9" w:rsidRPr="00B273D9">
        <w:tab/>
      </w:r>
      <w:r w:rsidR="00B273D9" w:rsidRPr="00B273D9">
        <w:tab/>
      </w:r>
      <w:r w:rsidR="00B273D9" w:rsidRPr="00B273D9">
        <w:tab/>
      </w:r>
      <w:r w:rsidRPr="00C22199">
        <w:tab/>
      </w:r>
      <w:r w:rsidRPr="003B3DE8">
        <w:rPr>
          <w:rFonts w:ascii="Arial" w:hAnsi="Arial" w:cs="Arial"/>
          <w:sz w:val="18"/>
        </w:rPr>
        <w:t>(1/1/1)</w:t>
      </w:r>
    </w:p>
    <w:p w14:paraId="5D3F112D" w14:textId="77777777" w:rsidR="00B273D9" w:rsidRDefault="00B273D9">
      <w:pPr>
        <w:rPr>
          <w:rFonts w:ascii="Arial" w:eastAsia="MS Mincho" w:hAnsi="Arial" w:cs="Arial"/>
          <w:sz w:val="18"/>
          <w:szCs w:val="26"/>
        </w:rPr>
      </w:pPr>
      <w:r>
        <w:rPr>
          <w:rFonts w:ascii="Arial" w:hAnsi="Arial" w:cs="Arial"/>
          <w:sz w:val="18"/>
        </w:rPr>
        <w:br w:type="page"/>
      </w:r>
    </w:p>
    <w:p w14:paraId="423FC8FD" w14:textId="57A8F668" w:rsidR="00F75939" w:rsidRPr="00F75939" w:rsidRDefault="00F75939" w:rsidP="004C58E8">
      <w:pPr>
        <w:pStyle w:val="ProvFrga1Svarsrad"/>
      </w:pPr>
      <w:r w:rsidRPr="00F75939">
        <w:rPr>
          <w:b/>
        </w:rPr>
        <w:lastRenderedPageBreak/>
        <w:t>14.</w:t>
      </w:r>
      <w:r>
        <w:tab/>
      </w:r>
      <w:r w:rsidRPr="005C2B24">
        <w:t>Placera A, B och C på rätt plats i diagrammet.</w:t>
      </w:r>
      <w:r w:rsidR="00096F0F">
        <w:br/>
      </w:r>
      <w:r w:rsidR="005255F1">
        <w:br/>
      </w:r>
      <w:r w:rsidR="00096F0F">
        <w:br/>
      </w:r>
      <w:r w:rsidR="00096F0F">
        <w:rPr>
          <w:noProof/>
        </w:rPr>
        <w:drawing>
          <wp:inline distT="0" distB="0" distL="0" distR="0" wp14:anchorId="0299A3EC" wp14:editId="54B5F1DA">
            <wp:extent cx="4679997" cy="1811612"/>
            <wp:effectExtent l="0" t="0" r="0" b="0"/>
            <wp:docPr id="3155" name="Bildobjekt 3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5" name="placera i diagrammet.png"/>
                    <pic:cNvPicPr/>
                  </pic:nvPicPr>
                  <pic:blipFill>
                    <a:blip r:embed="rId21" cstate="print">
                      <a:extLst>
                        <a:ext uri="{28A0092B-C50C-407E-A947-70E740481C1C}">
                          <a14:useLocalDpi xmlns:a14="http://schemas.microsoft.com/office/drawing/2010/main"/>
                        </a:ext>
                      </a:extLst>
                    </a:blip>
                    <a:stretch>
                      <a:fillRect/>
                    </a:stretch>
                  </pic:blipFill>
                  <pic:spPr>
                    <a:xfrm>
                      <a:off x="0" y="0"/>
                      <a:ext cx="4679997" cy="1811612"/>
                    </a:xfrm>
                    <a:prstGeom prst="rect">
                      <a:avLst/>
                    </a:prstGeom>
                  </pic:spPr>
                </pic:pic>
              </a:graphicData>
            </a:graphic>
          </wp:inline>
        </w:drawing>
      </w:r>
      <w:r w:rsidR="00BE45E9">
        <w:tab/>
      </w:r>
      <w:r w:rsidR="00BE45E9">
        <w:tab/>
      </w:r>
      <w:r w:rsidR="004C58E8" w:rsidRPr="00D1061C">
        <w:rPr>
          <w:rFonts w:ascii="Arial" w:hAnsi="Arial"/>
          <w:sz w:val="18"/>
        </w:rPr>
        <w:t>(0/</w:t>
      </w:r>
      <w:r w:rsidR="004C58E8">
        <w:rPr>
          <w:rFonts w:ascii="Arial" w:hAnsi="Arial"/>
          <w:sz w:val="18"/>
        </w:rPr>
        <w:t>1</w:t>
      </w:r>
      <w:r w:rsidR="004C58E8" w:rsidRPr="00D1061C">
        <w:rPr>
          <w:rFonts w:ascii="Arial" w:hAnsi="Arial"/>
          <w:sz w:val="18"/>
        </w:rPr>
        <w:t>/0)</w:t>
      </w:r>
    </w:p>
    <w:p w14:paraId="240E7425" w14:textId="77777777" w:rsidR="00F75939" w:rsidRPr="00F75939" w:rsidRDefault="00F75939" w:rsidP="00F75939"/>
    <w:p w14:paraId="78E84D32" w14:textId="77777777" w:rsidR="00010947" w:rsidRPr="00B273D9" w:rsidRDefault="00010947" w:rsidP="00B273D9"/>
    <w:p w14:paraId="1F30CF69" w14:textId="77777777" w:rsidR="00010947" w:rsidRPr="00C22199" w:rsidRDefault="00010947" w:rsidP="00010947"/>
    <w:p w14:paraId="2E91A7F1" w14:textId="77777777" w:rsidR="00010947" w:rsidRDefault="00010947" w:rsidP="00010947"/>
    <w:p w14:paraId="24E49641" w14:textId="77777777" w:rsidR="00010947" w:rsidRDefault="00010947" w:rsidP="00010947"/>
    <w:p w14:paraId="7DD3DAE1" w14:textId="64FB4F8F" w:rsidR="00F75939" w:rsidRPr="00F75939" w:rsidRDefault="00F75939" w:rsidP="00F75939">
      <w:pPr>
        <w:pStyle w:val="ProvFrga1Svarsrad"/>
      </w:pPr>
      <w:r w:rsidRPr="00F75939">
        <w:rPr>
          <w:b/>
        </w:rPr>
        <w:t>15.</w:t>
      </w:r>
      <w:r>
        <w:tab/>
      </w:r>
      <w:r w:rsidRPr="00F75939">
        <w:t xml:space="preserve">Vilket tal ska stå </w:t>
      </w:r>
      <w:r w:rsidR="0082773B">
        <w:t>i cirkeln? Redovisa din lösning</w:t>
      </w:r>
      <w:r w:rsidRPr="00F75939">
        <w:t>.</w:t>
      </w:r>
      <w:r w:rsidRPr="00F75939">
        <w:rPr>
          <w:rFonts w:eastAsia="PMingLiU"/>
        </w:rPr>
        <w:br/>
      </w:r>
      <w:r w:rsidRPr="00F75939">
        <w:rPr>
          <w:rFonts w:eastAsia="PMingLiU"/>
        </w:rPr>
        <w:br/>
      </w:r>
      <w:r w:rsidR="00BE45E9">
        <w:rPr>
          <w:noProof/>
        </w:rPr>
        <w:drawing>
          <wp:inline distT="0" distB="0" distL="0" distR="0" wp14:anchorId="2332F1BA" wp14:editId="2D196582">
            <wp:extent cx="4718304" cy="1103376"/>
            <wp:effectExtent l="0" t="0" r="6350" b="0"/>
            <wp:docPr id="3156" name="Bildobjekt 3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6" name="tal i cirkel tallinje.png"/>
                    <pic:cNvPicPr/>
                  </pic:nvPicPr>
                  <pic:blipFill>
                    <a:blip r:embed="rId22" cstate="print">
                      <a:extLst>
                        <a:ext uri="{28A0092B-C50C-407E-A947-70E740481C1C}">
                          <a14:useLocalDpi xmlns:a14="http://schemas.microsoft.com/office/drawing/2010/main"/>
                        </a:ext>
                      </a:extLst>
                    </a:blip>
                    <a:stretch>
                      <a:fillRect/>
                    </a:stretch>
                  </pic:blipFill>
                  <pic:spPr>
                    <a:xfrm>
                      <a:off x="0" y="0"/>
                      <a:ext cx="4718304" cy="1103376"/>
                    </a:xfrm>
                    <a:prstGeom prst="rect">
                      <a:avLst/>
                    </a:prstGeom>
                  </pic:spPr>
                </pic:pic>
              </a:graphicData>
            </a:graphic>
          </wp:inline>
        </w:drawing>
      </w:r>
    </w:p>
    <w:p w14:paraId="11CAAC88" w14:textId="09205591" w:rsidR="00F75939" w:rsidRDefault="00F75939" w:rsidP="00F75939">
      <w:pPr>
        <w:pStyle w:val="ProvFrga1Svarsrad"/>
      </w:pPr>
      <w:r w:rsidRPr="00BE1834">
        <w:rPr>
          <w:rFonts w:eastAsia="MS Mincho"/>
          <w:b/>
          <w:noProof/>
        </w:rPr>
        <mc:AlternateContent>
          <mc:Choice Requires="wps">
            <w:drawing>
              <wp:anchor distT="0" distB="0" distL="114300" distR="114300" simplePos="0" relativeHeight="251728896" behindDoc="1" locked="0" layoutInCell="1" allowOverlap="1" wp14:anchorId="49A1647C" wp14:editId="5ACDA71B">
                <wp:simplePos x="0" y="0"/>
                <wp:positionH relativeFrom="column">
                  <wp:posOffset>356667</wp:posOffset>
                </wp:positionH>
                <wp:positionV relativeFrom="paragraph">
                  <wp:posOffset>381635</wp:posOffset>
                </wp:positionV>
                <wp:extent cx="5111750" cy="1905000"/>
                <wp:effectExtent l="0" t="0" r="19050" b="25400"/>
                <wp:wrapNone/>
                <wp:docPr id="5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1750" cy="19050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83026" id="Rectangle 60" o:spid="_x0000_s1026" style="position:absolute;margin-left:28.1pt;margin-top:30.05pt;width:402.5pt;height:150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" filled="f" strokeweight=".25pt"/>
            </w:pict>
          </mc:Fallback>
        </mc:AlternateContent>
      </w:r>
      <w:r>
        <w:br/>
      </w:r>
      <w:r>
        <w:br/>
      </w:r>
      <w:r>
        <w:br/>
      </w:r>
      <w:r>
        <w:br/>
      </w:r>
      <w:r>
        <w:br/>
      </w:r>
      <w:r w:rsidRPr="00F75939">
        <w:br/>
      </w:r>
      <w:r w:rsidRPr="00F75939">
        <w:br/>
      </w:r>
      <w:r w:rsidRPr="00F75939">
        <w:rPr>
          <w:rFonts w:eastAsia="MS Mincho"/>
        </w:rPr>
        <w:br/>
      </w:r>
      <w:r w:rsidRPr="00F75939">
        <w:rPr>
          <w:rFonts w:eastAsia="MS Mincho"/>
        </w:rPr>
        <w:br/>
      </w:r>
      <w:r w:rsidRPr="00F75939">
        <w:rPr>
          <w:rFonts w:eastAsia="MS Mincho"/>
        </w:rPr>
        <w:br/>
      </w:r>
      <w:r w:rsidRPr="00F75939">
        <w:rPr>
          <w:rFonts w:eastAsia="MS Mincho"/>
        </w:rPr>
        <w:br/>
      </w:r>
      <w:r w:rsidRPr="00096C46">
        <w:rPr>
          <w:rFonts w:eastAsia="MS Mincho"/>
        </w:rPr>
        <w:tab/>
        <w:t>Svar:</w:t>
      </w:r>
      <w:r w:rsidRPr="00096C46">
        <w:rPr>
          <w:rFonts w:eastAsia="MS Mincho"/>
          <w:u w:val="single"/>
        </w:rPr>
        <w:tab/>
      </w:r>
      <w:r>
        <w:tab/>
      </w:r>
      <w:r w:rsidRPr="00D1061C">
        <w:rPr>
          <w:rFonts w:ascii="Arial" w:hAnsi="Arial"/>
          <w:sz w:val="18"/>
        </w:rPr>
        <w:t>(0/</w:t>
      </w:r>
      <w:r w:rsidR="004C58E8">
        <w:rPr>
          <w:rFonts w:ascii="Arial" w:hAnsi="Arial"/>
          <w:sz w:val="18"/>
        </w:rPr>
        <w:t>1</w:t>
      </w:r>
      <w:r w:rsidRPr="00D1061C">
        <w:rPr>
          <w:rFonts w:ascii="Arial" w:hAnsi="Arial"/>
          <w:sz w:val="18"/>
        </w:rPr>
        <w:t>/</w:t>
      </w:r>
      <w:r w:rsidR="004C58E8">
        <w:rPr>
          <w:rFonts w:ascii="Arial" w:hAnsi="Arial"/>
          <w:sz w:val="18"/>
        </w:rPr>
        <w:t>1</w:t>
      </w:r>
      <w:r w:rsidRPr="00D1061C">
        <w:rPr>
          <w:rFonts w:ascii="Arial" w:hAnsi="Arial"/>
          <w:sz w:val="18"/>
        </w:rPr>
        <w:t>)</w:t>
      </w:r>
    </w:p>
    <w:sectPr w:rsidR="00F75939" w:rsidSect="005C5A4F">
      <w:headerReference w:type="default" r:id="rId23"/>
      <w:footerReference w:type="even" r:id="rId24"/>
      <w:footerReference w:type="default" r:id="rId25"/>
      <w:footerReference w:type="first" r:id="rId26"/>
      <w:pgSz w:w="11900" w:h="16840"/>
      <w:pgMar w:top="2268" w:right="1247" w:bottom="1134" w:left="1418" w:header="624" w:footer="567" w:gutter="0"/>
      <w:pgNumType w:start="1"/>
      <w:cols w:space="707"/>
      <w:titlePg/>
      <w:docGrid w:linePitch="35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C48DD" w14:textId="77777777" w:rsidR="008457BB" w:rsidRDefault="008457BB">
      <w:r>
        <w:separator/>
      </w:r>
    </w:p>
  </w:endnote>
  <w:endnote w:type="continuationSeparator" w:id="0">
    <w:p w14:paraId="7416B692" w14:textId="77777777" w:rsidR="008457BB" w:rsidRDefault="00845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MS Mincho">
    <w:panose1 w:val="02020609040205080304"/>
    <w:charset w:val="80"/>
    <w:family w:val="roman"/>
    <w:pitch w:val="fixed"/>
    <w:sig w:usb0="E00002FF" w:usb1="6AC7FDFB" w:usb2="08000012" w:usb3="00000000" w:csb0="0002009F" w:csb1="00000000"/>
  </w:font>
  <w:font w:name="Garamond Premr Pro It">
    <w:charset w:val="00"/>
    <w:family w:val="roman"/>
    <w:pitch w:val="variable"/>
    <w:sig w:usb0="00000287" w:usb1="00000000" w:usb2="00000000" w:usb3="00000000" w:csb0="000000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GaramondPro-Regular">
    <w:charset w:val="00"/>
    <w:family w:val="auto"/>
    <w:pitch w:val="variable"/>
    <w:sig w:usb0="800000AF" w:usb1="5000205B" w:usb2="00000000" w:usb3="00000000" w:csb0="0000009B" w:csb1="00000000"/>
  </w:font>
  <w:font w:name="PMingLiU">
    <w:panose1 w:val="02020500000000000000"/>
    <w:charset w:val="88"/>
    <w:family w:val="roman"/>
    <w:pitch w:val="variable"/>
    <w:sig w:usb0="A00002FF" w:usb1="28CFFCFA" w:usb2="00000016" w:usb3="00000000" w:csb0="00100001" w:csb1="00000000"/>
  </w:font>
  <w:font w:name="Franklin Gothic Medium">
    <w:panose1 w:val="020B0603020102020204"/>
    <w:charset w:val="00"/>
    <w:family w:val="swiss"/>
    <w:pitch w:val="variable"/>
    <w:sig w:usb0="00000287" w:usb1="00000000" w:usb2="00000000" w:usb3="00000000" w:csb0="0000009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63C74" w14:textId="77777777" w:rsidR="007B58EE" w:rsidRDefault="007B58EE" w:rsidP="00D3162F">
    <w:pPr>
      <w:pStyle w:val="Sidfot"/>
      <w:framePr w:wrap="around"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separate"/>
    </w:r>
    <w:r w:rsidR="00D054D1">
      <w:rPr>
        <w:rStyle w:val="Sidnummer"/>
        <w:noProof/>
      </w:rPr>
      <w:t>9</w:t>
    </w:r>
    <w:r>
      <w:rPr>
        <w:rStyle w:val="Sidnummer"/>
      </w:rPr>
      <w:fldChar w:fldCharType="end"/>
    </w:r>
  </w:p>
  <w:p w14:paraId="5569EE34" w14:textId="77777777" w:rsidR="007B58EE" w:rsidRDefault="007B58EE">
    <w:pPr>
      <w:pStyle w:val="Sidfo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CD961" w14:textId="1FAAEBB8" w:rsidR="00BF0014" w:rsidRPr="00D054D1" w:rsidRDefault="00D054D1" w:rsidP="00D054D1">
    <w:pPr>
      <w:pStyle w:val="Sidfot"/>
      <w:tabs>
        <w:tab w:val="center" w:pos="4536"/>
      </w:tabs>
      <w:ind w:right="360"/>
      <w:rPr>
        <w:sz w:val="18"/>
      </w:rPr>
    </w:pPr>
    <w:r w:rsidRPr="00542820">
      <w:rPr>
        <w:rStyle w:val="Sidnummer"/>
        <w:sz w:val="16"/>
      </w:rPr>
      <w:t>PRIM-gruppen. Exempelprov Ma1</w:t>
    </w:r>
    <w:r>
      <w:rPr>
        <w:rStyle w:val="Sidnummer"/>
        <w:sz w:val="16"/>
      </w:rPr>
      <w:t>a</w:t>
    </w:r>
    <w:r w:rsidRPr="00542820">
      <w:rPr>
        <w:rStyle w:val="Sidnummer"/>
        <w:sz w:val="16"/>
      </w:rPr>
      <w:t xml:space="preserve"> Del </w:t>
    </w:r>
    <w:r>
      <w:rPr>
        <w:rStyle w:val="Sidnummer"/>
        <w:rFonts w:eastAsia="Times"/>
        <w:sz w:val="16"/>
      </w:rPr>
      <w:t>B</w:t>
    </w:r>
    <w:r w:rsidRPr="00542820">
      <w:rPr>
        <w:rStyle w:val="Sidnummer"/>
        <w:sz w:val="16"/>
      </w:rPr>
      <w:t xml:space="preserve"> 2018</w:t>
    </w:r>
    <w:r>
      <w:rPr>
        <w:rStyle w:val="Sidnummer"/>
        <w:sz w:val="16"/>
      </w:rPr>
      <w:tab/>
    </w:r>
    <w:r w:rsidRPr="00D95117">
      <w:rPr>
        <w:rStyle w:val="Sidnummer"/>
        <w:b/>
        <w:sz w:val="20"/>
      </w:rPr>
      <w:fldChar w:fldCharType="begin"/>
    </w:r>
    <w:r w:rsidRPr="00D95117">
      <w:rPr>
        <w:rStyle w:val="Sidnummer"/>
        <w:b/>
        <w:sz w:val="20"/>
      </w:rPr>
      <w:instrText xml:space="preserve"> PAGE  \* MERGEFORMAT </w:instrText>
    </w:r>
    <w:r w:rsidRPr="00D95117">
      <w:rPr>
        <w:rStyle w:val="Sidnummer"/>
        <w:b/>
        <w:sz w:val="20"/>
      </w:rPr>
      <w:fldChar w:fldCharType="separate"/>
    </w:r>
    <w:r w:rsidR="00D74006" w:rsidRPr="00D74006">
      <w:rPr>
        <w:rStyle w:val="Sidnummer"/>
        <w:rFonts w:eastAsia="Times"/>
        <w:b/>
        <w:noProof/>
        <w:sz w:val="20"/>
      </w:rPr>
      <w:t>2</w:t>
    </w:r>
    <w:r w:rsidRPr="00D95117">
      <w:rPr>
        <w:rStyle w:val="Sidnummer"/>
        <w:b/>
        <w:sz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0713B" w14:textId="77777777" w:rsidR="007B58EE" w:rsidRDefault="007B58EE" w:rsidP="00E331E2">
    <w:pPr>
      <w:pStyle w:val="Sidfot"/>
      <w:widowControl w:val="0"/>
      <w:tabs>
        <w:tab w:val="clear" w:pos="4819"/>
        <w:tab w:val="center" w:pos="4520"/>
      </w:tabs>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4351E" w14:textId="77777777" w:rsidR="008457BB" w:rsidRDefault="008457BB">
      <w:r>
        <w:separator/>
      </w:r>
    </w:p>
  </w:footnote>
  <w:footnote w:type="continuationSeparator" w:id="0">
    <w:p w14:paraId="59F6792F" w14:textId="77777777" w:rsidR="008457BB" w:rsidRDefault="008457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98B0D" w14:textId="7B0947B4" w:rsidR="007B58EE" w:rsidRPr="005B1A51" w:rsidRDefault="007B58EE" w:rsidP="002F7C60">
    <w:pPr>
      <w:pStyle w:val="Sidhuv"/>
      <w:widowControl w:val="0"/>
      <w:tabs>
        <w:tab w:val="clear" w:pos="4819"/>
        <w:tab w:val="clear" w:pos="9071"/>
      </w:tabs>
      <w:ind w:left="-993" w:right="-1001"/>
      <w:jc w:val="center"/>
      <w:rPr>
        <w:rFonts w:ascii="Franklin Gothic Medium" w:hAnsi="Franklin Gothic Medium"/>
        <w:b/>
        <w:i/>
        <w:color w:val="4F81BD" w:themeColor="accent1"/>
        <w:sz w:val="28"/>
        <w:szCs w:val="28"/>
      </w:rPr>
    </w:pPr>
    <w:r w:rsidRPr="005B1A51">
      <w:rPr>
        <w:rFonts w:ascii="Franklin Gothic Medium" w:hAnsi="Franklin Gothic Medium"/>
        <w:b/>
        <w:i/>
        <w:noProof/>
        <w:color w:val="4F81BD" w:themeColor="accent1"/>
        <w:sz w:val="28"/>
        <w:szCs w:val="28"/>
      </w:rPr>
      <mc:AlternateContent>
        <mc:Choice Requires="wps">
          <w:drawing>
            <wp:anchor distT="0" distB="0" distL="114300" distR="114300" simplePos="0" relativeHeight="251657728" behindDoc="1" locked="0" layoutInCell="1" allowOverlap="1" wp14:anchorId="444DBFB7" wp14:editId="78D086F1">
              <wp:simplePos x="0" y="0"/>
              <wp:positionH relativeFrom="column">
                <wp:posOffset>-1145359</wp:posOffset>
              </wp:positionH>
              <wp:positionV relativeFrom="paragraph">
                <wp:posOffset>-109855</wp:posOffset>
              </wp:positionV>
              <wp:extent cx="7861754" cy="440055"/>
              <wp:effectExtent l="0" t="0" r="38100" b="17145"/>
              <wp:wrapNone/>
              <wp:docPr id="35" name="Rektangel med rundade hör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1754" cy="440055"/>
                      </a:xfrm>
                      <a:prstGeom prst="roundRect">
                        <a:avLst>
                          <a:gd name="adj" fmla="val 16667"/>
                        </a:avLst>
                      </a:prstGeom>
                      <a:solidFill>
                        <a:schemeClr val="accent1">
                          <a:lumMod val="20000"/>
                          <a:lumOff val="80000"/>
                        </a:schemeClr>
                      </a:solidFill>
                      <a:ln w="9525">
                        <a:solidFill>
                          <a:srgbClr val="0065B7"/>
                        </a:solidFill>
                        <a:round/>
                        <a:headEnd/>
                        <a:tailEnd/>
                      </a:ln>
                      <a:effectLst/>
                      <a:extLs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EEB3C50" id="Rektangel med rundade hörn 4" o:spid="_x0000_s1026" style="position:absolute;margin-left:-90.2pt;margin-top:-8.6pt;width:619.05pt;height:34.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" fillcolor="#dbe5f1 [660]" strokecolor="#0065b7"/>
          </w:pict>
        </mc:Fallback>
      </mc:AlternateContent>
    </w:r>
    <w:r w:rsidRPr="005B1A51">
      <w:rPr>
        <w:rFonts w:ascii="Franklin Gothic Medium" w:hAnsi="Franklin Gothic Medium"/>
        <w:b/>
        <w:i/>
        <w:color w:val="4F81BD" w:themeColor="accent1"/>
        <w:sz w:val="28"/>
        <w:szCs w:val="28"/>
      </w:rPr>
      <w:t>DIGITALA VERKTYG ÄR INTE TILLÅTNA</w:t>
    </w:r>
  </w:p>
  <w:p w14:paraId="4712F4CE" w14:textId="77777777" w:rsidR="007B58EE" w:rsidRDefault="007B58EE" w:rsidP="00C55060">
    <w:pPr>
      <w:pStyle w:val="Sidhuv"/>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7776A"/>
    <w:multiLevelType w:val="hybridMultilevel"/>
    <w:tmpl w:val="A5E0210E"/>
    <w:lvl w:ilvl="0" w:tplc="188E5A2E">
      <w:start w:val="1"/>
      <w:numFmt w:val="decimal"/>
      <w:lvlText w:val="%1."/>
      <w:lvlJc w:val="left"/>
      <w:pPr>
        <w:ind w:left="720" w:hanging="360"/>
      </w:pPr>
      <w:rPr>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017762D7"/>
    <w:multiLevelType w:val="hybridMultilevel"/>
    <w:tmpl w:val="9500C62A"/>
    <w:lvl w:ilvl="0" w:tplc="D09CB0E8">
      <w:start w:val="1"/>
      <w:numFmt w:val="bullet"/>
      <w:lvlText w:val=""/>
      <w:lvlJc w:val="left"/>
      <w:pPr>
        <w:ind w:left="720" w:hanging="360"/>
      </w:pPr>
      <w:rPr>
        <w:rFonts w:ascii="Symbol" w:hAnsi="Symbol" w:hint="default"/>
        <w:color w:val="000000" w:themeColor="text1"/>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2A80604"/>
    <w:multiLevelType w:val="hybridMultilevel"/>
    <w:tmpl w:val="646E3398"/>
    <w:lvl w:ilvl="0" w:tplc="12243CE4">
      <w:start w:val="10"/>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030E62D8"/>
    <w:multiLevelType w:val="hybridMultilevel"/>
    <w:tmpl w:val="EF705972"/>
    <w:lvl w:ilvl="0" w:tplc="041D000F">
      <w:start w:val="9"/>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0CC5021C"/>
    <w:multiLevelType w:val="hybridMultilevel"/>
    <w:tmpl w:val="B34CE060"/>
    <w:lvl w:ilvl="0" w:tplc="64C09702">
      <w:start w:val="1"/>
      <w:numFmt w:val="decimal"/>
      <w:lvlText w:val="%1."/>
      <w:lvlJc w:val="left"/>
      <w:pPr>
        <w:ind w:left="720" w:hanging="360"/>
      </w:pPr>
      <w:rPr>
        <w:b w:val="0"/>
        <w:sz w:val="26"/>
        <w:szCs w:val="26"/>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0FD20CCA"/>
    <w:multiLevelType w:val="hybridMultilevel"/>
    <w:tmpl w:val="CC4C0B76"/>
    <w:lvl w:ilvl="0" w:tplc="7A5A419A">
      <w:start w:val="1"/>
      <w:numFmt w:val="lowerLetter"/>
      <w:pStyle w:val="ProvFrga1abc"/>
      <w:lvlText w:val="%1)"/>
      <w:lvlJc w:val="left"/>
      <w:pPr>
        <w:ind w:left="921"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1D230414"/>
    <w:multiLevelType w:val="hybridMultilevel"/>
    <w:tmpl w:val="A5E822D2"/>
    <w:lvl w:ilvl="0" w:tplc="041D000F">
      <w:start w:val="1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1F0B1D8C"/>
    <w:multiLevelType w:val="hybridMultilevel"/>
    <w:tmpl w:val="E3ACF4CE"/>
    <w:lvl w:ilvl="0" w:tplc="D728AC06">
      <w:start w:val="1"/>
      <w:numFmt w:val="decimal"/>
      <w:lvlText w:val="%1."/>
      <w:lvlJc w:val="left"/>
      <w:pPr>
        <w:ind w:left="720" w:hanging="360"/>
      </w:pPr>
      <w:rPr>
        <w:b w:val="0"/>
        <w:color w:val="auto"/>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298E54C2"/>
    <w:multiLevelType w:val="hybridMultilevel"/>
    <w:tmpl w:val="368272B4"/>
    <w:lvl w:ilvl="0" w:tplc="0298D934">
      <w:start w:val="1"/>
      <w:numFmt w:val="decimal"/>
      <w:lvlText w:val="%1."/>
      <w:lvlJc w:val="left"/>
      <w:pPr>
        <w:ind w:left="720" w:hanging="360"/>
      </w:pPr>
      <w:rPr>
        <w:rFonts w:ascii="Garamond" w:hAnsi="Garamond" w:hint="default"/>
        <w:sz w:val="26"/>
        <w:szCs w:val="26"/>
        <w:vertAlign w:val="baseline"/>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393A246D"/>
    <w:multiLevelType w:val="hybridMultilevel"/>
    <w:tmpl w:val="825C9E2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3AD9680E"/>
    <w:multiLevelType w:val="hybridMultilevel"/>
    <w:tmpl w:val="DA86FE08"/>
    <w:lvl w:ilvl="0" w:tplc="041D0017">
      <w:start w:val="1"/>
      <w:numFmt w:val="lowerLetter"/>
      <w:lvlText w:val="%1)"/>
      <w:lvlJc w:val="left"/>
      <w:pPr>
        <w:ind w:left="921" w:hanging="360"/>
      </w:pPr>
    </w:lvl>
    <w:lvl w:ilvl="1" w:tplc="041D0019" w:tentative="1">
      <w:start w:val="1"/>
      <w:numFmt w:val="lowerLetter"/>
      <w:lvlText w:val="%2."/>
      <w:lvlJc w:val="left"/>
      <w:pPr>
        <w:ind w:left="1641" w:hanging="360"/>
      </w:pPr>
    </w:lvl>
    <w:lvl w:ilvl="2" w:tplc="041D001B" w:tentative="1">
      <w:start w:val="1"/>
      <w:numFmt w:val="lowerRoman"/>
      <w:lvlText w:val="%3."/>
      <w:lvlJc w:val="right"/>
      <w:pPr>
        <w:ind w:left="2361" w:hanging="180"/>
      </w:pPr>
    </w:lvl>
    <w:lvl w:ilvl="3" w:tplc="041D000F" w:tentative="1">
      <w:start w:val="1"/>
      <w:numFmt w:val="decimal"/>
      <w:lvlText w:val="%4."/>
      <w:lvlJc w:val="left"/>
      <w:pPr>
        <w:ind w:left="3081" w:hanging="360"/>
      </w:pPr>
    </w:lvl>
    <w:lvl w:ilvl="4" w:tplc="041D0019" w:tentative="1">
      <w:start w:val="1"/>
      <w:numFmt w:val="lowerLetter"/>
      <w:lvlText w:val="%5."/>
      <w:lvlJc w:val="left"/>
      <w:pPr>
        <w:ind w:left="3801" w:hanging="360"/>
      </w:pPr>
    </w:lvl>
    <w:lvl w:ilvl="5" w:tplc="041D001B" w:tentative="1">
      <w:start w:val="1"/>
      <w:numFmt w:val="lowerRoman"/>
      <w:lvlText w:val="%6."/>
      <w:lvlJc w:val="right"/>
      <w:pPr>
        <w:ind w:left="4521" w:hanging="180"/>
      </w:pPr>
    </w:lvl>
    <w:lvl w:ilvl="6" w:tplc="041D000F" w:tentative="1">
      <w:start w:val="1"/>
      <w:numFmt w:val="decimal"/>
      <w:lvlText w:val="%7."/>
      <w:lvlJc w:val="left"/>
      <w:pPr>
        <w:ind w:left="5241" w:hanging="360"/>
      </w:pPr>
    </w:lvl>
    <w:lvl w:ilvl="7" w:tplc="041D0019" w:tentative="1">
      <w:start w:val="1"/>
      <w:numFmt w:val="lowerLetter"/>
      <w:lvlText w:val="%8."/>
      <w:lvlJc w:val="left"/>
      <w:pPr>
        <w:ind w:left="5961" w:hanging="360"/>
      </w:pPr>
    </w:lvl>
    <w:lvl w:ilvl="8" w:tplc="041D001B" w:tentative="1">
      <w:start w:val="1"/>
      <w:numFmt w:val="lowerRoman"/>
      <w:lvlText w:val="%9."/>
      <w:lvlJc w:val="right"/>
      <w:pPr>
        <w:ind w:left="6681" w:hanging="180"/>
      </w:pPr>
    </w:lvl>
  </w:abstractNum>
  <w:abstractNum w:abstractNumId="11">
    <w:nsid w:val="42F60E08"/>
    <w:multiLevelType w:val="hybridMultilevel"/>
    <w:tmpl w:val="5B2635B8"/>
    <w:lvl w:ilvl="0" w:tplc="041D000F">
      <w:start w:val="1"/>
      <w:numFmt w:val="decimal"/>
      <w:lvlText w:val="%1."/>
      <w:lvlJc w:val="left"/>
      <w:pPr>
        <w:ind w:left="1287" w:hanging="360"/>
      </w:pPr>
    </w:lvl>
    <w:lvl w:ilvl="1" w:tplc="041D0019" w:tentative="1">
      <w:start w:val="1"/>
      <w:numFmt w:val="lowerLetter"/>
      <w:lvlText w:val="%2."/>
      <w:lvlJc w:val="left"/>
      <w:pPr>
        <w:ind w:left="2007" w:hanging="360"/>
      </w:pPr>
    </w:lvl>
    <w:lvl w:ilvl="2" w:tplc="041D001B" w:tentative="1">
      <w:start w:val="1"/>
      <w:numFmt w:val="lowerRoman"/>
      <w:lvlText w:val="%3."/>
      <w:lvlJc w:val="right"/>
      <w:pPr>
        <w:ind w:left="2727" w:hanging="180"/>
      </w:pPr>
    </w:lvl>
    <w:lvl w:ilvl="3" w:tplc="041D000F" w:tentative="1">
      <w:start w:val="1"/>
      <w:numFmt w:val="decimal"/>
      <w:lvlText w:val="%4."/>
      <w:lvlJc w:val="left"/>
      <w:pPr>
        <w:ind w:left="3447" w:hanging="360"/>
      </w:pPr>
    </w:lvl>
    <w:lvl w:ilvl="4" w:tplc="041D0019" w:tentative="1">
      <w:start w:val="1"/>
      <w:numFmt w:val="lowerLetter"/>
      <w:lvlText w:val="%5."/>
      <w:lvlJc w:val="left"/>
      <w:pPr>
        <w:ind w:left="4167" w:hanging="360"/>
      </w:pPr>
    </w:lvl>
    <w:lvl w:ilvl="5" w:tplc="041D001B" w:tentative="1">
      <w:start w:val="1"/>
      <w:numFmt w:val="lowerRoman"/>
      <w:lvlText w:val="%6."/>
      <w:lvlJc w:val="right"/>
      <w:pPr>
        <w:ind w:left="4887" w:hanging="180"/>
      </w:pPr>
    </w:lvl>
    <w:lvl w:ilvl="6" w:tplc="041D000F" w:tentative="1">
      <w:start w:val="1"/>
      <w:numFmt w:val="decimal"/>
      <w:lvlText w:val="%7."/>
      <w:lvlJc w:val="left"/>
      <w:pPr>
        <w:ind w:left="5607" w:hanging="360"/>
      </w:pPr>
    </w:lvl>
    <w:lvl w:ilvl="7" w:tplc="041D0019" w:tentative="1">
      <w:start w:val="1"/>
      <w:numFmt w:val="lowerLetter"/>
      <w:lvlText w:val="%8."/>
      <w:lvlJc w:val="left"/>
      <w:pPr>
        <w:ind w:left="6327" w:hanging="360"/>
      </w:pPr>
    </w:lvl>
    <w:lvl w:ilvl="8" w:tplc="041D001B" w:tentative="1">
      <w:start w:val="1"/>
      <w:numFmt w:val="lowerRoman"/>
      <w:lvlText w:val="%9."/>
      <w:lvlJc w:val="right"/>
      <w:pPr>
        <w:ind w:left="7047" w:hanging="180"/>
      </w:pPr>
    </w:lvl>
  </w:abstractNum>
  <w:abstractNum w:abstractNumId="12">
    <w:nsid w:val="47182AB3"/>
    <w:multiLevelType w:val="hybridMultilevel"/>
    <w:tmpl w:val="34225D06"/>
    <w:lvl w:ilvl="0" w:tplc="BA84E6B4">
      <w:start w:val="1"/>
      <w:numFmt w:val="lowerLetter"/>
      <w:lvlText w:val="%1)"/>
      <w:lvlJc w:val="left"/>
      <w:pPr>
        <w:ind w:left="961" w:hanging="400"/>
      </w:pPr>
      <w:rPr>
        <w:rFonts w:hint="default"/>
      </w:rPr>
    </w:lvl>
    <w:lvl w:ilvl="1" w:tplc="041D0019" w:tentative="1">
      <w:start w:val="1"/>
      <w:numFmt w:val="lowerLetter"/>
      <w:lvlText w:val="%2."/>
      <w:lvlJc w:val="left"/>
      <w:pPr>
        <w:ind w:left="1641" w:hanging="360"/>
      </w:pPr>
    </w:lvl>
    <w:lvl w:ilvl="2" w:tplc="041D001B" w:tentative="1">
      <w:start w:val="1"/>
      <w:numFmt w:val="lowerRoman"/>
      <w:lvlText w:val="%3."/>
      <w:lvlJc w:val="right"/>
      <w:pPr>
        <w:ind w:left="2361" w:hanging="180"/>
      </w:pPr>
    </w:lvl>
    <w:lvl w:ilvl="3" w:tplc="041D000F" w:tentative="1">
      <w:start w:val="1"/>
      <w:numFmt w:val="decimal"/>
      <w:lvlText w:val="%4."/>
      <w:lvlJc w:val="left"/>
      <w:pPr>
        <w:ind w:left="3081" w:hanging="360"/>
      </w:pPr>
    </w:lvl>
    <w:lvl w:ilvl="4" w:tplc="041D0019" w:tentative="1">
      <w:start w:val="1"/>
      <w:numFmt w:val="lowerLetter"/>
      <w:lvlText w:val="%5."/>
      <w:lvlJc w:val="left"/>
      <w:pPr>
        <w:ind w:left="3801" w:hanging="360"/>
      </w:pPr>
    </w:lvl>
    <w:lvl w:ilvl="5" w:tplc="041D001B" w:tentative="1">
      <w:start w:val="1"/>
      <w:numFmt w:val="lowerRoman"/>
      <w:lvlText w:val="%6."/>
      <w:lvlJc w:val="right"/>
      <w:pPr>
        <w:ind w:left="4521" w:hanging="180"/>
      </w:pPr>
    </w:lvl>
    <w:lvl w:ilvl="6" w:tplc="041D000F" w:tentative="1">
      <w:start w:val="1"/>
      <w:numFmt w:val="decimal"/>
      <w:lvlText w:val="%7."/>
      <w:lvlJc w:val="left"/>
      <w:pPr>
        <w:ind w:left="5241" w:hanging="360"/>
      </w:pPr>
    </w:lvl>
    <w:lvl w:ilvl="7" w:tplc="041D0019" w:tentative="1">
      <w:start w:val="1"/>
      <w:numFmt w:val="lowerLetter"/>
      <w:lvlText w:val="%8."/>
      <w:lvlJc w:val="left"/>
      <w:pPr>
        <w:ind w:left="5961" w:hanging="360"/>
      </w:pPr>
    </w:lvl>
    <w:lvl w:ilvl="8" w:tplc="041D001B" w:tentative="1">
      <w:start w:val="1"/>
      <w:numFmt w:val="lowerRoman"/>
      <w:lvlText w:val="%9."/>
      <w:lvlJc w:val="right"/>
      <w:pPr>
        <w:ind w:left="6681" w:hanging="180"/>
      </w:pPr>
    </w:lvl>
  </w:abstractNum>
  <w:abstractNum w:abstractNumId="13">
    <w:nsid w:val="59C64A81"/>
    <w:multiLevelType w:val="hybridMultilevel"/>
    <w:tmpl w:val="D48A65B0"/>
    <w:lvl w:ilvl="0" w:tplc="7BE8DE90">
      <w:start w:val="10"/>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nsid w:val="5FB43754"/>
    <w:multiLevelType w:val="hybridMultilevel"/>
    <w:tmpl w:val="AECC7C86"/>
    <w:lvl w:ilvl="0" w:tplc="B042607A">
      <w:start w:val="1"/>
      <w:numFmt w:val="lowerLetter"/>
      <w:pStyle w:val="ProvFrga1punkter"/>
      <w:lvlText w:val="%1)"/>
      <w:lvlJc w:val="left"/>
      <w:pPr>
        <w:ind w:left="921" w:hanging="360"/>
      </w:pPr>
      <w:rPr>
        <w:rFonts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67661303"/>
    <w:multiLevelType w:val="hybridMultilevel"/>
    <w:tmpl w:val="825C9E2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nsid w:val="6C6A7168"/>
    <w:multiLevelType w:val="hybridMultilevel"/>
    <w:tmpl w:val="2850128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nsid w:val="765732E1"/>
    <w:multiLevelType w:val="hybridMultilevel"/>
    <w:tmpl w:val="1C8C8FE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790B7FD2"/>
    <w:multiLevelType w:val="hybridMultilevel"/>
    <w:tmpl w:val="5016F522"/>
    <w:lvl w:ilvl="0" w:tplc="7CCE4A50">
      <w:start w:val="10"/>
      <w:numFmt w:val="lowerRoman"/>
      <w:lvlText w:val="%1."/>
      <w:lvlJc w:val="left"/>
      <w:pPr>
        <w:ind w:left="1440" w:hanging="72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9">
    <w:nsid w:val="7DD5369B"/>
    <w:multiLevelType w:val="hybridMultilevel"/>
    <w:tmpl w:val="53707226"/>
    <w:lvl w:ilvl="0" w:tplc="041D000F">
      <w:start w:val="2"/>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4"/>
  </w:num>
  <w:num w:numId="2">
    <w:abstractNumId w:val="5"/>
  </w:num>
  <w:num w:numId="3">
    <w:abstractNumId w:val="5"/>
    <w:lvlOverride w:ilvl="0">
      <w:startOverride w:val="1"/>
    </w:lvlOverride>
  </w:num>
  <w:num w:numId="4">
    <w:abstractNumId w:val="5"/>
    <w:lvlOverride w:ilvl="0">
      <w:startOverride w:val="1"/>
    </w:lvlOverride>
  </w:num>
  <w:num w:numId="5">
    <w:abstractNumId w:val="4"/>
  </w:num>
  <w:num w:numId="6">
    <w:abstractNumId w:val="3"/>
  </w:num>
  <w:num w:numId="7">
    <w:abstractNumId w:val="10"/>
  </w:num>
  <w:num w:numId="8">
    <w:abstractNumId w:val="5"/>
    <w:lvlOverride w:ilvl="0">
      <w:startOverride w:val="1"/>
    </w:lvlOverride>
  </w:num>
  <w:num w:numId="9">
    <w:abstractNumId w:val="5"/>
    <w:lvlOverride w:ilvl="0">
      <w:startOverride w:val="1"/>
    </w:lvlOverride>
  </w:num>
  <w:num w:numId="10">
    <w:abstractNumId w:val="0"/>
  </w:num>
  <w:num w:numId="11">
    <w:abstractNumId w:val="19"/>
  </w:num>
  <w:num w:numId="12">
    <w:abstractNumId w:val="6"/>
  </w:num>
  <w:num w:numId="13">
    <w:abstractNumId w:val="7"/>
  </w:num>
  <w:num w:numId="14">
    <w:abstractNumId w:val="13"/>
  </w:num>
  <w:num w:numId="15">
    <w:abstractNumId w:val="18"/>
  </w:num>
  <w:num w:numId="16">
    <w:abstractNumId w:val="2"/>
  </w:num>
  <w:num w:numId="17">
    <w:abstractNumId w:val="16"/>
  </w:num>
  <w:num w:numId="18">
    <w:abstractNumId w:val="5"/>
    <w:lvlOverride w:ilvl="0">
      <w:startOverride w:val="1"/>
    </w:lvlOverride>
  </w:num>
  <w:num w:numId="19">
    <w:abstractNumId w:val="8"/>
  </w:num>
  <w:num w:numId="20">
    <w:abstractNumId w:val="11"/>
  </w:num>
  <w:num w:numId="21">
    <w:abstractNumId w:val="1"/>
  </w:num>
  <w:num w:numId="22">
    <w:abstractNumId w:val="12"/>
  </w:num>
  <w:num w:numId="23">
    <w:abstractNumId w:val="17"/>
  </w:num>
  <w:num w:numId="24">
    <w:abstractNumId w:val="15"/>
  </w:num>
  <w:num w:numId="25">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304"/>
  <w:hyphenationZone w:val="425"/>
  <w:drawingGridHorizontalSpacing w:val="130"/>
  <w:drawingGridVerticalSpacing w:val="177"/>
  <w:displayHorizontalDrawingGridEvery w:val="2"/>
  <w:displayVerticalDrawingGridEvery w:val="2"/>
  <w:noPunctuationKerning/>
  <w:characterSpacingControl w:val="doNotCompress"/>
  <w:savePreviewPicture/>
  <w:hdrShapeDefaults>
    <o:shapedefaults v:ext="edit" spidmax="2049">
      <o:colormru v:ext="edit" colors="#00b5b7,#0065b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693"/>
    <w:rsid w:val="0000090E"/>
    <w:rsid w:val="00003491"/>
    <w:rsid w:val="00006971"/>
    <w:rsid w:val="00010947"/>
    <w:rsid w:val="00013BAD"/>
    <w:rsid w:val="00015F54"/>
    <w:rsid w:val="0001632E"/>
    <w:rsid w:val="0002188B"/>
    <w:rsid w:val="000221F9"/>
    <w:rsid w:val="00024443"/>
    <w:rsid w:val="0003297F"/>
    <w:rsid w:val="00034531"/>
    <w:rsid w:val="00036F08"/>
    <w:rsid w:val="000424FA"/>
    <w:rsid w:val="00050743"/>
    <w:rsid w:val="00053B8C"/>
    <w:rsid w:val="00054E0D"/>
    <w:rsid w:val="00055152"/>
    <w:rsid w:val="00057884"/>
    <w:rsid w:val="000603E7"/>
    <w:rsid w:val="000616EA"/>
    <w:rsid w:val="00064392"/>
    <w:rsid w:val="00064463"/>
    <w:rsid w:val="00065F69"/>
    <w:rsid w:val="000707FA"/>
    <w:rsid w:val="000713D3"/>
    <w:rsid w:val="00071B19"/>
    <w:rsid w:val="00074CC8"/>
    <w:rsid w:val="00075511"/>
    <w:rsid w:val="00077622"/>
    <w:rsid w:val="000811FF"/>
    <w:rsid w:val="00081B2F"/>
    <w:rsid w:val="00084C3A"/>
    <w:rsid w:val="00087C87"/>
    <w:rsid w:val="000914F8"/>
    <w:rsid w:val="00091775"/>
    <w:rsid w:val="00092797"/>
    <w:rsid w:val="000953A4"/>
    <w:rsid w:val="00096746"/>
    <w:rsid w:val="00096F0F"/>
    <w:rsid w:val="000A10DB"/>
    <w:rsid w:val="000A5C9A"/>
    <w:rsid w:val="000A5D9C"/>
    <w:rsid w:val="000A5E86"/>
    <w:rsid w:val="000B29AE"/>
    <w:rsid w:val="000B6463"/>
    <w:rsid w:val="000C010D"/>
    <w:rsid w:val="000C034B"/>
    <w:rsid w:val="000C202A"/>
    <w:rsid w:val="000C23E8"/>
    <w:rsid w:val="000C26A4"/>
    <w:rsid w:val="000C4ADD"/>
    <w:rsid w:val="000C600F"/>
    <w:rsid w:val="000C7EE9"/>
    <w:rsid w:val="000D679A"/>
    <w:rsid w:val="000D72E5"/>
    <w:rsid w:val="000E2559"/>
    <w:rsid w:val="000E378C"/>
    <w:rsid w:val="000E6379"/>
    <w:rsid w:val="000E6702"/>
    <w:rsid w:val="000E6718"/>
    <w:rsid w:val="000F2D14"/>
    <w:rsid w:val="000F3486"/>
    <w:rsid w:val="000F3638"/>
    <w:rsid w:val="000F3A22"/>
    <w:rsid w:val="000F478C"/>
    <w:rsid w:val="000F50AE"/>
    <w:rsid w:val="00101932"/>
    <w:rsid w:val="00101E94"/>
    <w:rsid w:val="001027B7"/>
    <w:rsid w:val="00103A93"/>
    <w:rsid w:val="00106B75"/>
    <w:rsid w:val="00106D2C"/>
    <w:rsid w:val="00115249"/>
    <w:rsid w:val="00122957"/>
    <w:rsid w:val="001262C1"/>
    <w:rsid w:val="00127B09"/>
    <w:rsid w:val="0013094D"/>
    <w:rsid w:val="00130A51"/>
    <w:rsid w:val="00131901"/>
    <w:rsid w:val="00132796"/>
    <w:rsid w:val="0013427C"/>
    <w:rsid w:val="001403B1"/>
    <w:rsid w:val="00141B41"/>
    <w:rsid w:val="001426B4"/>
    <w:rsid w:val="00142F4C"/>
    <w:rsid w:val="00144FBD"/>
    <w:rsid w:val="00146BAE"/>
    <w:rsid w:val="0014719C"/>
    <w:rsid w:val="00153AA6"/>
    <w:rsid w:val="00156B3B"/>
    <w:rsid w:val="00157DFF"/>
    <w:rsid w:val="00160559"/>
    <w:rsid w:val="0016151B"/>
    <w:rsid w:val="001619EB"/>
    <w:rsid w:val="00163E18"/>
    <w:rsid w:val="00164B2D"/>
    <w:rsid w:val="00171B72"/>
    <w:rsid w:val="00180110"/>
    <w:rsid w:val="00182CBB"/>
    <w:rsid w:val="001867CE"/>
    <w:rsid w:val="00187B8C"/>
    <w:rsid w:val="00191B78"/>
    <w:rsid w:val="001951B3"/>
    <w:rsid w:val="00196F25"/>
    <w:rsid w:val="00197F62"/>
    <w:rsid w:val="001A2FE1"/>
    <w:rsid w:val="001A6B28"/>
    <w:rsid w:val="001B4BC6"/>
    <w:rsid w:val="001B648A"/>
    <w:rsid w:val="001B68F6"/>
    <w:rsid w:val="001B70B3"/>
    <w:rsid w:val="001C18A6"/>
    <w:rsid w:val="001C627E"/>
    <w:rsid w:val="001C6E0A"/>
    <w:rsid w:val="001C71CD"/>
    <w:rsid w:val="001D1DCE"/>
    <w:rsid w:val="001D27C9"/>
    <w:rsid w:val="001D3053"/>
    <w:rsid w:val="001F2EB5"/>
    <w:rsid w:val="001F30D4"/>
    <w:rsid w:val="002010AD"/>
    <w:rsid w:val="00201AAF"/>
    <w:rsid w:val="00201BD2"/>
    <w:rsid w:val="0020437D"/>
    <w:rsid w:val="00207FCD"/>
    <w:rsid w:val="00210183"/>
    <w:rsid w:val="002114F4"/>
    <w:rsid w:val="00213D8E"/>
    <w:rsid w:val="00216558"/>
    <w:rsid w:val="00216B75"/>
    <w:rsid w:val="002172E3"/>
    <w:rsid w:val="0022188B"/>
    <w:rsid w:val="00227D4C"/>
    <w:rsid w:val="00240247"/>
    <w:rsid w:val="00240747"/>
    <w:rsid w:val="002438E7"/>
    <w:rsid w:val="00244B72"/>
    <w:rsid w:val="00245F1E"/>
    <w:rsid w:val="00253750"/>
    <w:rsid w:val="00253BCD"/>
    <w:rsid w:val="00255E78"/>
    <w:rsid w:val="00256163"/>
    <w:rsid w:val="00261494"/>
    <w:rsid w:val="002614B8"/>
    <w:rsid w:val="002622CB"/>
    <w:rsid w:val="00262A80"/>
    <w:rsid w:val="00262CE9"/>
    <w:rsid w:val="00263AA1"/>
    <w:rsid w:val="00263AD6"/>
    <w:rsid w:val="002673BB"/>
    <w:rsid w:val="0028040F"/>
    <w:rsid w:val="00280EDB"/>
    <w:rsid w:val="00283C69"/>
    <w:rsid w:val="00286B4E"/>
    <w:rsid w:val="002901C6"/>
    <w:rsid w:val="0029021C"/>
    <w:rsid w:val="0029209B"/>
    <w:rsid w:val="00292815"/>
    <w:rsid w:val="00292FA7"/>
    <w:rsid w:val="0029502C"/>
    <w:rsid w:val="0029750D"/>
    <w:rsid w:val="002A4A4E"/>
    <w:rsid w:val="002A7421"/>
    <w:rsid w:val="002B0899"/>
    <w:rsid w:val="002B0BC7"/>
    <w:rsid w:val="002B18A3"/>
    <w:rsid w:val="002B5307"/>
    <w:rsid w:val="002B6B77"/>
    <w:rsid w:val="002C0DF5"/>
    <w:rsid w:val="002C5625"/>
    <w:rsid w:val="002C626C"/>
    <w:rsid w:val="002D0AA0"/>
    <w:rsid w:val="002D5171"/>
    <w:rsid w:val="002D673D"/>
    <w:rsid w:val="002E1A45"/>
    <w:rsid w:val="002E59F0"/>
    <w:rsid w:val="002E74F9"/>
    <w:rsid w:val="002E7891"/>
    <w:rsid w:val="002F3F35"/>
    <w:rsid w:val="002F410E"/>
    <w:rsid w:val="002F7C60"/>
    <w:rsid w:val="003005E1"/>
    <w:rsid w:val="0030072A"/>
    <w:rsid w:val="00302E67"/>
    <w:rsid w:val="00304F76"/>
    <w:rsid w:val="00310474"/>
    <w:rsid w:val="00313737"/>
    <w:rsid w:val="00314089"/>
    <w:rsid w:val="00314F03"/>
    <w:rsid w:val="003154B7"/>
    <w:rsid w:val="00316F9A"/>
    <w:rsid w:val="00325394"/>
    <w:rsid w:val="0032783D"/>
    <w:rsid w:val="0033146A"/>
    <w:rsid w:val="0033386B"/>
    <w:rsid w:val="003367E5"/>
    <w:rsid w:val="00342776"/>
    <w:rsid w:val="0034625D"/>
    <w:rsid w:val="00347F1F"/>
    <w:rsid w:val="0035012B"/>
    <w:rsid w:val="00360642"/>
    <w:rsid w:val="0036100D"/>
    <w:rsid w:val="00361142"/>
    <w:rsid w:val="00361C71"/>
    <w:rsid w:val="00365342"/>
    <w:rsid w:val="0037603F"/>
    <w:rsid w:val="00377CD0"/>
    <w:rsid w:val="00380C6E"/>
    <w:rsid w:val="00380CC7"/>
    <w:rsid w:val="00381345"/>
    <w:rsid w:val="00384202"/>
    <w:rsid w:val="00385213"/>
    <w:rsid w:val="00385FF7"/>
    <w:rsid w:val="003860FD"/>
    <w:rsid w:val="003978CA"/>
    <w:rsid w:val="003A018E"/>
    <w:rsid w:val="003A12FC"/>
    <w:rsid w:val="003A3F6E"/>
    <w:rsid w:val="003B00C9"/>
    <w:rsid w:val="003B26E4"/>
    <w:rsid w:val="003B2970"/>
    <w:rsid w:val="003B3DE8"/>
    <w:rsid w:val="003B556D"/>
    <w:rsid w:val="003C3B5B"/>
    <w:rsid w:val="003C3C26"/>
    <w:rsid w:val="003C3E2D"/>
    <w:rsid w:val="003C49F5"/>
    <w:rsid w:val="003C4BC8"/>
    <w:rsid w:val="003C5BC4"/>
    <w:rsid w:val="003D135C"/>
    <w:rsid w:val="003D4089"/>
    <w:rsid w:val="003E0B30"/>
    <w:rsid w:val="003E334E"/>
    <w:rsid w:val="003E3D0F"/>
    <w:rsid w:val="003E3D9A"/>
    <w:rsid w:val="003F33A1"/>
    <w:rsid w:val="003F58B4"/>
    <w:rsid w:val="003F6578"/>
    <w:rsid w:val="00400581"/>
    <w:rsid w:val="004053A4"/>
    <w:rsid w:val="004072D8"/>
    <w:rsid w:val="00407852"/>
    <w:rsid w:val="00416A70"/>
    <w:rsid w:val="00417078"/>
    <w:rsid w:val="00417399"/>
    <w:rsid w:val="00420012"/>
    <w:rsid w:val="004212B7"/>
    <w:rsid w:val="00421E16"/>
    <w:rsid w:val="00423026"/>
    <w:rsid w:val="004259CF"/>
    <w:rsid w:val="00425EE4"/>
    <w:rsid w:val="00427976"/>
    <w:rsid w:val="004309BE"/>
    <w:rsid w:val="0043134E"/>
    <w:rsid w:val="00432AE3"/>
    <w:rsid w:val="00432F05"/>
    <w:rsid w:val="004348AE"/>
    <w:rsid w:val="004364FA"/>
    <w:rsid w:val="004477A5"/>
    <w:rsid w:val="0044792F"/>
    <w:rsid w:val="00450EF8"/>
    <w:rsid w:val="00451D2D"/>
    <w:rsid w:val="0045209C"/>
    <w:rsid w:val="0045362F"/>
    <w:rsid w:val="004548D5"/>
    <w:rsid w:val="004610E5"/>
    <w:rsid w:val="00461E2D"/>
    <w:rsid w:val="004706CF"/>
    <w:rsid w:val="004729AE"/>
    <w:rsid w:val="00474A15"/>
    <w:rsid w:val="00486F22"/>
    <w:rsid w:val="0049003B"/>
    <w:rsid w:val="00491130"/>
    <w:rsid w:val="004A1059"/>
    <w:rsid w:val="004A28F5"/>
    <w:rsid w:val="004A3819"/>
    <w:rsid w:val="004A4FBE"/>
    <w:rsid w:val="004A536E"/>
    <w:rsid w:val="004A5ED5"/>
    <w:rsid w:val="004A6A04"/>
    <w:rsid w:val="004B515C"/>
    <w:rsid w:val="004B6F7B"/>
    <w:rsid w:val="004C216F"/>
    <w:rsid w:val="004C461D"/>
    <w:rsid w:val="004C58E8"/>
    <w:rsid w:val="004C694E"/>
    <w:rsid w:val="004D0C20"/>
    <w:rsid w:val="004D1817"/>
    <w:rsid w:val="004D1846"/>
    <w:rsid w:val="004D300C"/>
    <w:rsid w:val="004D5E4F"/>
    <w:rsid w:val="004E1638"/>
    <w:rsid w:val="004E4883"/>
    <w:rsid w:val="004E4DAA"/>
    <w:rsid w:val="004F1162"/>
    <w:rsid w:val="004F1447"/>
    <w:rsid w:val="004F6A00"/>
    <w:rsid w:val="004F74FC"/>
    <w:rsid w:val="00500652"/>
    <w:rsid w:val="0050107A"/>
    <w:rsid w:val="005053D6"/>
    <w:rsid w:val="005059E6"/>
    <w:rsid w:val="005074BD"/>
    <w:rsid w:val="00510CC0"/>
    <w:rsid w:val="00523487"/>
    <w:rsid w:val="00523E5F"/>
    <w:rsid w:val="00524A6E"/>
    <w:rsid w:val="005255F1"/>
    <w:rsid w:val="005257C8"/>
    <w:rsid w:val="00526696"/>
    <w:rsid w:val="00527424"/>
    <w:rsid w:val="00527754"/>
    <w:rsid w:val="00527AD2"/>
    <w:rsid w:val="00532520"/>
    <w:rsid w:val="0053273F"/>
    <w:rsid w:val="00534423"/>
    <w:rsid w:val="00534557"/>
    <w:rsid w:val="00534AA0"/>
    <w:rsid w:val="00535378"/>
    <w:rsid w:val="0053589B"/>
    <w:rsid w:val="0054095C"/>
    <w:rsid w:val="00540BAA"/>
    <w:rsid w:val="00541BDE"/>
    <w:rsid w:val="00541CDA"/>
    <w:rsid w:val="00546F8C"/>
    <w:rsid w:val="005476A6"/>
    <w:rsid w:val="0055098A"/>
    <w:rsid w:val="0055585B"/>
    <w:rsid w:val="00555F53"/>
    <w:rsid w:val="005566C9"/>
    <w:rsid w:val="00557C5A"/>
    <w:rsid w:val="00560F27"/>
    <w:rsid w:val="00561075"/>
    <w:rsid w:val="00564D1D"/>
    <w:rsid w:val="005657E8"/>
    <w:rsid w:val="00565FD8"/>
    <w:rsid w:val="00566A9C"/>
    <w:rsid w:val="00570E04"/>
    <w:rsid w:val="005743C0"/>
    <w:rsid w:val="00574CFF"/>
    <w:rsid w:val="00577121"/>
    <w:rsid w:val="00577A4C"/>
    <w:rsid w:val="005802E7"/>
    <w:rsid w:val="00580538"/>
    <w:rsid w:val="005828DF"/>
    <w:rsid w:val="00582FE6"/>
    <w:rsid w:val="005847CC"/>
    <w:rsid w:val="00587065"/>
    <w:rsid w:val="00591485"/>
    <w:rsid w:val="00592669"/>
    <w:rsid w:val="005A291B"/>
    <w:rsid w:val="005A3025"/>
    <w:rsid w:val="005A5281"/>
    <w:rsid w:val="005A5B51"/>
    <w:rsid w:val="005B0735"/>
    <w:rsid w:val="005B0A0B"/>
    <w:rsid w:val="005B1A51"/>
    <w:rsid w:val="005B2477"/>
    <w:rsid w:val="005B3120"/>
    <w:rsid w:val="005B4E93"/>
    <w:rsid w:val="005B52EE"/>
    <w:rsid w:val="005B78FE"/>
    <w:rsid w:val="005C19E0"/>
    <w:rsid w:val="005C33BD"/>
    <w:rsid w:val="005C4FDE"/>
    <w:rsid w:val="005C5A4F"/>
    <w:rsid w:val="005C7060"/>
    <w:rsid w:val="005D2205"/>
    <w:rsid w:val="005D631B"/>
    <w:rsid w:val="005D6544"/>
    <w:rsid w:val="005E2B8E"/>
    <w:rsid w:val="005E672A"/>
    <w:rsid w:val="005E7E73"/>
    <w:rsid w:val="005E7F77"/>
    <w:rsid w:val="005F4947"/>
    <w:rsid w:val="005F5114"/>
    <w:rsid w:val="005F5E11"/>
    <w:rsid w:val="00601793"/>
    <w:rsid w:val="006030A4"/>
    <w:rsid w:val="006062CC"/>
    <w:rsid w:val="00607836"/>
    <w:rsid w:val="00607CFA"/>
    <w:rsid w:val="00611096"/>
    <w:rsid w:val="00611A02"/>
    <w:rsid w:val="006157AC"/>
    <w:rsid w:val="00615B9C"/>
    <w:rsid w:val="006242CC"/>
    <w:rsid w:val="006260C7"/>
    <w:rsid w:val="00631766"/>
    <w:rsid w:val="00632D34"/>
    <w:rsid w:val="00634622"/>
    <w:rsid w:val="006348A6"/>
    <w:rsid w:val="00640301"/>
    <w:rsid w:val="00640A3A"/>
    <w:rsid w:val="00640E24"/>
    <w:rsid w:val="00641EA4"/>
    <w:rsid w:val="00647451"/>
    <w:rsid w:val="0065383E"/>
    <w:rsid w:val="006549AC"/>
    <w:rsid w:val="006569A4"/>
    <w:rsid w:val="006612BC"/>
    <w:rsid w:val="0066651B"/>
    <w:rsid w:val="006710B0"/>
    <w:rsid w:val="00671AEB"/>
    <w:rsid w:val="00672DDF"/>
    <w:rsid w:val="00673859"/>
    <w:rsid w:val="00675A45"/>
    <w:rsid w:val="00675F91"/>
    <w:rsid w:val="00676517"/>
    <w:rsid w:val="00676DA6"/>
    <w:rsid w:val="006817C3"/>
    <w:rsid w:val="00681DFA"/>
    <w:rsid w:val="00687629"/>
    <w:rsid w:val="00687975"/>
    <w:rsid w:val="0069197D"/>
    <w:rsid w:val="00695FF1"/>
    <w:rsid w:val="006A00F8"/>
    <w:rsid w:val="006A16AB"/>
    <w:rsid w:val="006A5ADB"/>
    <w:rsid w:val="006A69D0"/>
    <w:rsid w:val="006A7AF1"/>
    <w:rsid w:val="006B1020"/>
    <w:rsid w:val="006B4F48"/>
    <w:rsid w:val="006B4FFC"/>
    <w:rsid w:val="006B6E3D"/>
    <w:rsid w:val="006C0037"/>
    <w:rsid w:val="006C5B7A"/>
    <w:rsid w:val="006C68DF"/>
    <w:rsid w:val="006D3526"/>
    <w:rsid w:val="006D6200"/>
    <w:rsid w:val="006E4456"/>
    <w:rsid w:val="006F071B"/>
    <w:rsid w:val="006F1785"/>
    <w:rsid w:val="006F2D8A"/>
    <w:rsid w:val="006F72DE"/>
    <w:rsid w:val="00700D83"/>
    <w:rsid w:val="007022E5"/>
    <w:rsid w:val="00704090"/>
    <w:rsid w:val="0070619A"/>
    <w:rsid w:val="00706FDB"/>
    <w:rsid w:val="00710461"/>
    <w:rsid w:val="00711997"/>
    <w:rsid w:val="00712DE5"/>
    <w:rsid w:val="007137B1"/>
    <w:rsid w:val="0071396A"/>
    <w:rsid w:val="00716D14"/>
    <w:rsid w:val="00717945"/>
    <w:rsid w:val="00722BB0"/>
    <w:rsid w:val="00723519"/>
    <w:rsid w:val="007247C8"/>
    <w:rsid w:val="0072482C"/>
    <w:rsid w:val="00724C75"/>
    <w:rsid w:val="007252FE"/>
    <w:rsid w:val="007254BA"/>
    <w:rsid w:val="00730D95"/>
    <w:rsid w:val="00731972"/>
    <w:rsid w:val="007326D4"/>
    <w:rsid w:val="00732BC8"/>
    <w:rsid w:val="00733B14"/>
    <w:rsid w:val="00735D79"/>
    <w:rsid w:val="00741120"/>
    <w:rsid w:val="0074648B"/>
    <w:rsid w:val="00750D39"/>
    <w:rsid w:val="00750FA1"/>
    <w:rsid w:val="00751D75"/>
    <w:rsid w:val="00760290"/>
    <w:rsid w:val="00761CBD"/>
    <w:rsid w:val="007623C2"/>
    <w:rsid w:val="00763E69"/>
    <w:rsid w:val="00765A08"/>
    <w:rsid w:val="00767F21"/>
    <w:rsid w:val="007742ED"/>
    <w:rsid w:val="00776D3D"/>
    <w:rsid w:val="00777B74"/>
    <w:rsid w:val="00780E7F"/>
    <w:rsid w:val="00781933"/>
    <w:rsid w:val="00785239"/>
    <w:rsid w:val="00790821"/>
    <w:rsid w:val="007927BA"/>
    <w:rsid w:val="00793027"/>
    <w:rsid w:val="00793FC7"/>
    <w:rsid w:val="007A1E06"/>
    <w:rsid w:val="007A2339"/>
    <w:rsid w:val="007A3363"/>
    <w:rsid w:val="007A34A7"/>
    <w:rsid w:val="007B0E1F"/>
    <w:rsid w:val="007B58EE"/>
    <w:rsid w:val="007B7422"/>
    <w:rsid w:val="007C011A"/>
    <w:rsid w:val="007C23F2"/>
    <w:rsid w:val="007C4284"/>
    <w:rsid w:val="007C4ADF"/>
    <w:rsid w:val="007C52FC"/>
    <w:rsid w:val="007C719C"/>
    <w:rsid w:val="007D08C2"/>
    <w:rsid w:val="007D2027"/>
    <w:rsid w:val="007D2B42"/>
    <w:rsid w:val="007D374B"/>
    <w:rsid w:val="007D49CD"/>
    <w:rsid w:val="007D6317"/>
    <w:rsid w:val="007E02E3"/>
    <w:rsid w:val="007E274F"/>
    <w:rsid w:val="007E502D"/>
    <w:rsid w:val="007F0407"/>
    <w:rsid w:val="007F1245"/>
    <w:rsid w:val="007F1703"/>
    <w:rsid w:val="007F3627"/>
    <w:rsid w:val="007F4413"/>
    <w:rsid w:val="007F4C29"/>
    <w:rsid w:val="0080032C"/>
    <w:rsid w:val="008004EE"/>
    <w:rsid w:val="00800557"/>
    <w:rsid w:val="00805028"/>
    <w:rsid w:val="00806D0E"/>
    <w:rsid w:val="00807F42"/>
    <w:rsid w:val="008105DC"/>
    <w:rsid w:val="00810F2F"/>
    <w:rsid w:val="008128EC"/>
    <w:rsid w:val="00812923"/>
    <w:rsid w:val="00812B50"/>
    <w:rsid w:val="00813038"/>
    <w:rsid w:val="00817724"/>
    <w:rsid w:val="00820E3C"/>
    <w:rsid w:val="0082542D"/>
    <w:rsid w:val="008266B4"/>
    <w:rsid w:val="0082773B"/>
    <w:rsid w:val="00830F7F"/>
    <w:rsid w:val="0083100F"/>
    <w:rsid w:val="00832DD5"/>
    <w:rsid w:val="0083302B"/>
    <w:rsid w:val="008338C5"/>
    <w:rsid w:val="00841073"/>
    <w:rsid w:val="00842B9B"/>
    <w:rsid w:val="00842F02"/>
    <w:rsid w:val="00843BF2"/>
    <w:rsid w:val="00843ED6"/>
    <w:rsid w:val="0084459F"/>
    <w:rsid w:val="008457BB"/>
    <w:rsid w:val="00846CEE"/>
    <w:rsid w:val="008523FB"/>
    <w:rsid w:val="008532DA"/>
    <w:rsid w:val="00853B96"/>
    <w:rsid w:val="008547E3"/>
    <w:rsid w:val="00855282"/>
    <w:rsid w:val="00855F1D"/>
    <w:rsid w:val="00856247"/>
    <w:rsid w:val="008638AA"/>
    <w:rsid w:val="00863A40"/>
    <w:rsid w:val="008654A6"/>
    <w:rsid w:val="008654F6"/>
    <w:rsid w:val="00872A77"/>
    <w:rsid w:val="00872AD9"/>
    <w:rsid w:val="008756A5"/>
    <w:rsid w:val="00876016"/>
    <w:rsid w:val="00877786"/>
    <w:rsid w:val="00880239"/>
    <w:rsid w:val="00881A09"/>
    <w:rsid w:val="00885455"/>
    <w:rsid w:val="00887A27"/>
    <w:rsid w:val="00890059"/>
    <w:rsid w:val="008926B5"/>
    <w:rsid w:val="00892E0B"/>
    <w:rsid w:val="0089522C"/>
    <w:rsid w:val="008972A3"/>
    <w:rsid w:val="008A0E46"/>
    <w:rsid w:val="008A201B"/>
    <w:rsid w:val="008A2CD3"/>
    <w:rsid w:val="008A5797"/>
    <w:rsid w:val="008A5B51"/>
    <w:rsid w:val="008B19DF"/>
    <w:rsid w:val="008B2C9E"/>
    <w:rsid w:val="008B6F82"/>
    <w:rsid w:val="008C09E3"/>
    <w:rsid w:val="008C0D03"/>
    <w:rsid w:val="008C5523"/>
    <w:rsid w:val="008C5F3F"/>
    <w:rsid w:val="008C6BE5"/>
    <w:rsid w:val="008C764E"/>
    <w:rsid w:val="008C7703"/>
    <w:rsid w:val="008D2F6F"/>
    <w:rsid w:val="008D2FC8"/>
    <w:rsid w:val="008D5C35"/>
    <w:rsid w:val="008E30F3"/>
    <w:rsid w:val="008E6B2C"/>
    <w:rsid w:val="008E7289"/>
    <w:rsid w:val="008F58C2"/>
    <w:rsid w:val="009039AF"/>
    <w:rsid w:val="0090720C"/>
    <w:rsid w:val="0091026D"/>
    <w:rsid w:val="00910716"/>
    <w:rsid w:val="00913A28"/>
    <w:rsid w:val="00920156"/>
    <w:rsid w:val="00920A5A"/>
    <w:rsid w:val="00921F8C"/>
    <w:rsid w:val="00923354"/>
    <w:rsid w:val="0092624F"/>
    <w:rsid w:val="00930F09"/>
    <w:rsid w:val="00931702"/>
    <w:rsid w:val="00931CF6"/>
    <w:rsid w:val="00934A60"/>
    <w:rsid w:val="00935554"/>
    <w:rsid w:val="00936053"/>
    <w:rsid w:val="009362C0"/>
    <w:rsid w:val="009365DA"/>
    <w:rsid w:val="00937CAC"/>
    <w:rsid w:val="00940643"/>
    <w:rsid w:val="00945C12"/>
    <w:rsid w:val="009536D3"/>
    <w:rsid w:val="00953CF6"/>
    <w:rsid w:val="009566DC"/>
    <w:rsid w:val="00967091"/>
    <w:rsid w:val="009707AF"/>
    <w:rsid w:val="00971ED9"/>
    <w:rsid w:val="00974F41"/>
    <w:rsid w:val="00975FF9"/>
    <w:rsid w:val="00980671"/>
    <w:rsid w:val="0098098B"/>
    <w:rsid w:val="0098277E"/>
    <w:rsid w:val="00982FCF"/>
    <w:rsid w:val="0098381A"/>
    <w:rsid w:val="0098408F"/>
    <w:rsid w:val="00984700"/>
    <w:rsid w:val="009875B9"/>
    <w:rsid w:val="00990BFD"/>
    <w:rsid w:val="00991A44"/>
    <w:rsid w:val="009926EF"/>
    <w:rsid w:val="009A09AB"/>
    <w:rsid w:val="009A54EF"/>
    <w:rsid w:val="009C048A"/>
    <w:rsid w:val="009C4655"/>
    <w:rsid w:val="009C4EDA"/>
    <w:rsid w:val="009C5704"/>
    <w:rsid w:val="009C631C"/>
    <w:rsid w:val="009E0EE5"/>
    <w:rsid w:val="009E2A2F"/>
    <w:rsid w:val="009F013D"/>
    <w:rsid w:val="009F57A0"/>
    <w:rsid w:val="009F7E36"/>
    <w:rsid w:val="00A02176"/>
    <w:rsid w:val="00A03D36"/>
    <w:rsid w:val="00A069A2"/>
    <w:rsid w:val="00A06DB7"/>
    <w:rsid w:val="00A0746B"/>
    <w:rsid w:val="00A11BBF"/>
    <w:rsid w:val="00A13FDA"/>
    <w:rsid w:val="00A1534E"/>
    <w:rsid w:val="00A15EFF"/>
    <w:rsid w:val="00A20945"/>
    <w:rsid w:val="00A20E6E"/>
    <w:rsid w:val="00A21046"/>
    <w:rsid w:val="00A21349"/>
    <w:rsid w:val="00A226FE"/>
    <w:rsid w:val="00A22F29"/>
    <w:rsid w:val="00A23510"/>
    <w:rsid w:val="00A256FD"/>
    <w:rsid w:val="00A2663C"/>
    <w:rsid w:val="00A3401B"/>
    <w:rsid w:val="00A3695A"/>
    <w:rsid w:val="00A37260"/>
    <w:rsid w:val="00A400BC"/>
    <w:rsid w:val="00A40180"/>
    <w:rsid w:val="00A421D7"/>
    <w:rsid w:val="00A4312F"/>
    <w:rsid w:val="00A51C5E"/>
    <w:rsid w:val="00A573F3"/>
    <w:rsid w:val="00A60C55"/>
    <w:rsid w:val="00A611EE"/>
    <w:rsid w:val="00A63ECD"/>
    <w:rsid w:val="00A6472C"/>
    <w:rsid w:val="00A66FEB"/>
    <w:rsid w:val="00A709E5"/>
    <w:rsid w:val="00A72089"/>
    <w:rsid w:val="00A72203"/>
    <w:rsid w:val="00A727B0"/>
    <w:rsid w:val="00A76353"/>
    <w:rsid w:val="00A8151E"/>
    <w:rsid w:val="00A8590A"/>
    <w:rsid w:val="00A9678D"/>
    <w:rsid w:val="00AA0332"/>
    <w:rsid w:val="00AA3084"/>
    <w:rsid w:val="00AB2B8E"/>
    <w:rsid w:val="00AB392E"/>
    <w:rsid w:val="00AB3BE8"/>
    <w:rsid w:val="00AB68BD"/>
    <w:rsid w:val="00AB71EB"/>
    <w:rsid w:val="00AC1314"/>
    <w:rsid w:val="00AC165A"/>
    <w:rsid w:val="00AC1D4F"/>
    <w:rsid w:val="00AC6380"/>
    <w:rsid w:val="00AD1732"/>
    <w:rsid w:val="00AD211F"/>
    <w:rsid w:val="00AD3475"/>
    <w:rsid w:val="00AD5693"/>
    <w:rsid w:val="00AD5C1F"/>
    <w:rsid w:val="00AD6FF1"/>
    <w:rsid w:val="00AE1267"/>
    <w:rsid w:val="00AE1CC8"/>
    <w:rsid w:val="00AE50B5"/>
    <w:rsid w:val="00AE5914"/>
    <w:rsid w:val="00AE5F87"/>
    <w:rsid w:val="00AE7AD9"/>
    <w:rsid w:val="00AF0F57"/>
    <w:rsid w:val="00AF1391"/>
    <w:rsid w:val="00AF4DFF"/>
    <w:rsid w:val="00AF503A"/>
    <w:rsid w:val="00AF59FE"/>
    <w:rsid w:val="00AF6999"/>
    <w:rsid w:val="00B00407"/>
    <w:rsid w:val="00B00B74"/>
    <w:rsid w:val="00B03DB4"/>
    <w:rsid w:val="00B129C0"/>
    <w:rsid w:val="00B13C03"/>
    <w:rsid w:val="00B15EEF"/>
    <w:rsid w:val="00B16D6E"/>
    <w:rsid w:val="00B16D8E"/>
    <w:rsid w:val="00B17897"/>
    <w:rsid w:val="00B208F3"/>
    <w:rsid w:val="00B25F98"/>
    <w:rsid w:val="00B273D9"/>
    <w:rsid w:val="00B30481"/>
    <w:rsid w:val="00B31597"/>
    <w:rsid w:val="00B353DD"/>
    <w:rsid w:val="00B3649E"/>
    <w:rsid w:val="00B36AE1"/>
    <w:rsid w:val="00B37D28"/>
    <w:rsid w:val="00B37D5D"/>
    <w:rsid w:val="00B45DB2"/>
    <w:rsid w:val="00B46D4B"/>
    <w:rsid w:val="00B50760"/>
    <w:rsid w:val="00B551F9"/>
    <w:rsid w:val="00B630F1"/>
    <w:rsid w:val="00B63130"/>
    <w:rsid w:val="00B63B7D"/>
    <w:rsid w:val="00B64A55"/>
    <w:rsid w:val="00B64F48"/>
    <w:rsid w:val="00B7004E"/>
    <w:rsid w:val="00B716F5"/>
    <w:rsid w:val="00B7547C"/>
    <w:rsid w:val="00B75959"/>
    <w:rsid w:val="00B820DF"/>
    <w:rsid w:val="00B8249A"/>
    <w:rsid w:val="00B84C40"/>
    <w:rsid w:val="00B86F99"/>
    <w:rsid w:val="00B90374"/>
    <w:rsid w:val="00B950B6"/>
    <w:rsid w:val="00B9705E"/>
    <w:rsid w:val="00BA0656"/>
    <w:rsid w:val="00BB3230"/>
    <w:rsid w:val="00BB3AF6"/>
    <w:rsid w:val="00BC1778"/>
    <w:rsid w:val="00BC3A42"/>
    <w:rsid w:val="00BD2243"/>
    <w:rsid w:val="00BE0B7F"/>
    <w:rsid w:val="00BE1834"/>
    <w:rsid w:val="00BE45E9"/>
    <w:rsid w:val="00BE5680"/>
    <w:rsid w:val="00BE6145"/>
    <w:rsid w:val="00BE6597"/>
    <w:rsid w:val="00BF0014"/>
    <w:rsid w:val="00BF3FAA"/>
    <w:rsid w:val="00BF411B"/>
    <w:rsid w:val="00C00F83"/>
    <w:rsid w:val="00C061D4"/>
    <w:rsid w:val="00C10183"/>
    <w:rsid w:val="00C11331"/>
    <w:rsid w:val="00C1531A"/>
    <w:rsid w:val="00C1585C"/>
    <w:rsid w:val="00C164FF"/>
    <w:rsid w:val="00C16B38"/>
    <w:rsid w:val="00C17F54"/>
    <w:rsid w:val="00C20F9B"/>
    <w:rsid w:val="00C2115C"/>
    <w:rsid w:val="00C21B81"/>
    <w:rsid w:val="00C21BCD"/>
    <w:rsid w:val="00C22199"/>
    <w:rsid w:val="00C35AB9"/>
    <w:rsid w:val="00C36D15"/>
    <w:rsid w:val="00C37B2C"/>
    <w:rsid w:val="00C4012C"/>
    <w:rsid w:val="00C41D22"/>
    <w:rsid w:val="00C41E9A"/>
    <w:rsid w:val="00C46180"/>
    <w:rsid w:val="00C47353"/>
    <w:rsid w:val="00C508BD"/>
    <w:rsid w:val="00C50A6F"/>
    <w:rsid w:val="00C5279F"/>
    <w:rsid w:val="00C55060"/>
    <w:rsid w:val="00C56FEE"/>
    <w:rsid w:val="00C6131A"/>
    <w:rsid w:val="00C63C40"/>
    <w:rsid w:val="00C65E6F"/>
    <w:rsid w:val="00C661A5"/>
    <w:rsid w:val="00C700F3"/>
    <w:rsid w:val="00C71B14"/>
    <w:rsid w:val="00C76D69"/>
    <w:rsid w:val="00C77EFE"/>
    <w:rsid w:val="00C863E1"/>
    <w:rsid w:val="00C8695D"/>
    <w:rsid w:val="00C9143E"/>
    <w:rsid w:val="00C91713"/>
    <w:rsid w:val="00C91E32"/>
    <w:rsid w:val="00C94FC9"/>
    <w:rsid w:val="00CA1C48"/>
    <w:rsid w:val="00CA37FE"/>
    <w:rsid w:val="00CA495A"/>
    <w:rsid w:val="00CB21D9"/>
    <w:rsid w:val="00CB2A00"/>
    <w:rsid w:val="00CB5786"/>
    <w:rsid w:val="00CB6C89"/>
    <w:rsid w:val="00CC02B1"/>
    <w:rsid w:val="00CC2041"/>
    <w:rsid w:val="00CC3395"/>
    <w:rsid w:val="00CC641A"/>
    <w:rsid w:val="00CC7C93"/>
    <w:rsid w:val="00CD1439"/>
    <w:rsid w:val="00CD1762"/>
    <w:rsid w:val="00CD1E21"/>
    <w:rsid w:val="00CD22D2"/>
    <w:rsid w:val="00CD4367"/>
    <w:rsid w:val="00CD43D6"/>
    <w:rsid w:val="00CD5073"/>
    <w:rsid w:val="00CD68EC"/>
    <w:rsid w:val="00CD6B33"/>
    <w:rsid w:val="00CE0C77"/>
    <w:rsid w:val="00CE1FC8"/>
    <w:rsid w:val="00CE61D0"/>
    <w:rsid w:val="00CF05CF"/>
    <w:rsid w:val="00CF16E7"/>
    <w:rsid w:val="00CF1E17"/>
    <w:rsid w:val="00CF2686"/>
    <w:rsid w:val="00CF4E05"/>
    <w:rsid w:val="00CF7355"/>
    <w:rsid w:val="00D054D1"/>
    <w:rsid w:val="00D05CAD"/>
    <w:rsid w:val="00D103D8"/>
    <w:rsid w:val="00D1061C"/>
    <w:rsid w:val="00D10C2F"/>
    <w:rsid w:val="00D13446"/>
    <w:rsid w:val="00D154F8"/>
    <w:rsid w:val="00D21D0F"/>
    <w:rsid w:val="00D237D3"/>
    <w:rsid w:val="00D3162F"/>
    <w:rsid w:val="00D34165"/>
    <w:rsid w:val="00D34266"/>
    <w:rsid w:val="00D365BA"/>
    <w:rsid w:val="00D36EF0"/>
    <w:rsid w:val="00D42B60"/>
    <w:rsid w:val="00D574D1"/>
    <w:rsid w:val="00D60B39"/>
    <w:rsid w:val="00D71297"/>
    <w:rsid w:val="00D714AF"/>
    <w:rsid w:val="00D72E38"/>
    <w:rsid w:val="00D73246"/>
    <w:rsid w:val="00D74006"/>
    <w:rsid w:val="00D760C1"/>
    <w:rsid w:val="00D760EB"/>
    <w:rsid w:val="00D80E3A"/>
    <w:rsid w:val="00D81203"/>
    <w:rsid w:val="00D8409C"/>
    <w:rsid w:val="00D84A2F"/>
    <w:rsid w:val="00D84EB4"/>
    <w:rsid w:val="00D9172A"/>
    <w:rsid w:val="00D9385D"/>
    <w:rsid w:val="00D9656F"/>
    <w:rsid w:val="00D96AEF"/>
    <w:rsid w:val="00DA07D7"/>
    <w:rsid w:val="00DA19BC"/>
    <w:rsid w:val="00DA351E"/>
    <w:rsid w:val="00DA6341"/>
    <w:rsid w:val="00DB06FC"/>
    <w:rsid w:val="00DB28CA"/>
    <w:rsid w:val="00DB520E"/>
    <w:rsid w:val="00DC3A44"/>
    <w:rsid w:val="00DC5699"/>
    <w:rsid w:val="00DC5CF3"/>
    <w:rsid w:val="00DC6D73"/>
    <w:rsid w:val="00DD6CF7"/>
    <w:rsid w:val="00DE42F3"/>
    <w:rsid w:val="00DE66A9"/>
    <w:rsid w:val="00DE7776"/>
    <w:rsid w:val="00DF023D"/>
    <w:rsid w:val="00DF131A"/>
    <w:rsid w:val="00DF27D3"/>
    <w:rsid w:val="00DF3C5A"/>
    <w:rsid w:val="00DF5297"/>
    <w:rsid w:val="00DF5CE0"/>
    <w:rsid w:val="00DF72B2"/>
    <w:rsid w:val="00E00A3F"/>
    <w:rsid w:val="00E00F07"/>
    <w:rsid w:val="00E01B34"/>
    <w:rsid w:val="00E05AB6"/>
    <w:rsid w:val="00E07499"/>
    <w:rsid w:val="00E104BB"/>
    <w:rsid w:val="00E14F56"/>
    <w:rsid w:val="00E303AF"/>
    <w:rsid w:val="00E311C3"/>
    <w:rsid w:val="00E331E2"/>
    <w:rsid w:val="00E360C2"/>
    <w:rsid w:val="00E363EA"/>
    <w:rsid w:val="00E414E1"/>
    <w:rsid w:val="00E42E77"/>
    <w:rsid w:val="00E44837"/>
    <w:rsid w:val="00E56A59"/>
    <w:rsid w:val="00E56BF1"/>
    <w:rsid w:val="00E6000C"/>
    <w:rsid w:val="00E60BC2"/>
    <w:rsid w:val="00E62B11"/>
    <w:rsid w:val="00E6391D"/>
    <w:rsid w:val="00E669E1"/>
    <w:rsid w:val="00E7086E"/>
    <w:rsid w:val="00E716B9"/>
    <w:rsid w:val="00E7252B"/>
    <w:rsid w:val="00E752DF"/>
    <w:rsid w:val="00E76984"/>
    <w:rsid w:val="00E812A5"/>
    <w:rsid w:val="00E820BB"/>
    <w:rsid w:val="00E840D8"/>
    <w:rsid w:val="00E939A5"/>
    <w:rsid w:val="00E94550"/>
    <w:rsid w:val="00E958E0"/>
    <w:rsid w:val="00EA6875"/>
    <w:rsid w:val="00EB1281"/>
    <w:rsid w:val="00EB1F1B"/>
    <w:rsid w:val="00EB28B3"/>
    <w:rsid w:val="00EB4C93"/>
    <w:rsid w:val="00EB5551"/>
    <w:rsid w:val="00EB58BD"/>
    <w:rsid w:val="00EB6C83"/>
    <w:rsid w:val="00EC3E3C"/>
    <w:rsid w:val="00EC42C4"/>
    <w:rsid w:val="00EC4BF6"/>
    <w:rsid w:val="00EC6082"/>
    <w:rsid w:val="00EC71F4"/>
    <w:rsid w:val="00ED13DF"/>
    <w:rsid w:val="00ED29CD"/>
    <w:rsid w:val="00ED2BDD"/>
    <w:rsid w:val="00ED306E"/>
    <w:rsid w:val="00ED7BC3"/>
    <w:rsid w:val="00EE042A"/>
    <w:rsid w:val="00EE261B"/>
    <w:rsid w:val="00EF2BEC"/>
    <w:rsid w:val="00EF2C17"/>
    <w:rsid w:val="00EF4EEA"/>
    <w:rsid w:val="00EF5CAE"/>
    <w:rsid w:val="00F01683"/>
    <w:rsid w:val="00F02502"/>
    <w:rsid w:val="00F051F5"/>
    <w:rsid w:val="00F05B63"/>
    <w:rsid w:val="00F0657B"/>
    <w:rsid w:val="00F07639"/>
    <w:rsid w:val="00F117A7"/>
    <w:rsid w:val="00F11E12"/>
    <w:rsid w:val="00F133B8"/>
    <w:rsid w:val="00F1360C"/>
    <w:rsid w:val="00F15DB2"/>
    <w:rsid w:val="00F20D04"/>
    <w:rsid w:val="00F220BB"/>
    <w:rsid w:val="00F22308"/>
    <w:rsid w:val="00F2635F"/>
    <w:rsid w:val="00F26E0A"/>
    <w:rsid w:val="00F3148F"/>
    <w:rsid w:val="00F31A20"/>
    <w:rsid w:val="00F3252B"/>
    <w:rsid w:val="00F32FEC"/>
    <w:rsid w:val="00F350EA"/>
    <w:rsid w:val="00F35222"/>
    <w:rsid w:val="00F3684A"/>
    <w:rsid w:val="00F379E1"/>
    <w:rsid w:val="00F413A8"/>
    <w:rsid w:val="00F4155A"/>
    <w:rsid w:val="00F42397"/>
    <w:rsid w:val="00F42DB5"/>
    <w:rsid w:val="00F45DC3"/>
    <w:rsid w:val="00F460B6"/>
    <w:rsid w:val="00F46254"/>
    <w:rsid w:val="00F46B21"/>
    <w:rsid w:val="00F472C0"/>
    <w:rsid w:val="00F52825"/>
    <w:rsid w:val="00F52B2F"/>
    <w:rsid w:val="00F554CD"/>
    <w:rsid w:val="00F56676"/>
    <w:rsid w:val="00F56BED"/>
    <w:rsid w:val="00F60F92"/>
    <w:rsid w:val="00F61123"/>
    <w:rsid w:val="00F62026"/>
    <w:rsid w:val="00F624E9"/>
    <w:rsid w:val="00F63191"/>
    <w:rsid w:val="00F645A4"/>
    <w:rsid w:val="00F70655"/>
    <w:rsid w:val="00F71CFB"/>
    <w:rsid w:val="00F7209D"/>
    <w:rsid w:val="00F74F66"/>
    <w:rsid w:val="00F75939"/>
    <w:rsid w:val="00F80439"/>
    <w:rsid w:val="00F8107C"/>
    <w:rsid w:val="00F81617"/>
    <w:rsid w:val="00F81AE4"/>
    <w:rsid w:val="00F8314E"/>
    <w:rsid w:val="00F9454C"/>
    <w:rsid w:val="00F9471B"/>
    <w:rsid w:val="00F95953"/>
    <w:rsid w:val="00F961DA"/>
    <w:rsid w:val="00F9768D"/>
    <w:rsid w:val="00FA4A4B"/>
    <w:rsid w:val="00FA5AB4"/>
    <w:rsid w:val="00FA70F8"/>
    <w:rsid w:val="00FB2EC6"/>
    <w:rsid w:val="00FB52B2"/>
    <w:rsid w:val="00FB643B"/>
    <w:rsid w:val="00FB7F9A"/>
    <w:rsid w:val="00FC333E"/>
    <w:rsid w:val="00FC3855"/>
    <w:rsid w:val="00FD2262"/>
    <w:rsid w:val="00FD60A5"/>
    <w:rsid w:val="00FE03C4"/>
    <w:rsid w:val="00FE0818"/>
    <w:rsid w:val="00FE1B5D"/>
    <w:rsid w:val="00FE25FB"/>
    <w:rsid w:val="00FE665D"/>
    <w:rsid w:val="00FE6705"/>
    <w:rsid w:val="00FE6831"/>
    <w:rsid w:val="00FF1258"/>
    <w:rsid w:val="00FF2479"/>
    <w:rsid w:val="00FF27C8"/>
    <w:rsid w:val="00FF2C64"/>
    <w:rsid w:val="00FF3D51"/>
    <w:rsid w:val="00FF46E3"/>
    <w:rsid w:val="00FF6A5F"/>
    <w:rsid w:val="00FF7B45"/>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b5b7,#0065b7"/>
    </o:shapedefaults>
    <o:shapelayout v:ext="edit">
      <o:idmap v:ext="edit" data="1"/>
    </o:shapelayout>
  </w:shapeDefaults>
  <w:decimalSymbol w:val=","/>
  <w:listSeparator w:val=";"/>
  <w14:docId w14:val="06271B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Prov_Normal"/>
    <w:qFormat/>
    <w:rsid w:val="0034625D"/>
    <w:rPr>
      <w:rFonts w:ascii="Garamond" w:hAnsi="Garamond"/>
      <w:sz w:val="26"/>
    </w:rPr>
  </w:style>
  <w:style w:type="paragraph" w:styleId="Rubrik1">
    <w:name w:val="heading 1"/>
    <w:basedOn w:val="Normal"/>
    <w:next w:val="Normal"/>
    <w:qFormat/>
    <w:rsid w:val="00F80439"/>
    <w:pPr>
      <w:keepNext/>
      <w:outlineLvl w:val="0"/>
    </w:pPr>
    <w:rPr>
      <w:b/>
      <w:sz w:val="20"/>
    </w:rPr>
  </w:style>
  <w:style w:type="paragraph" w:styleId="Rubrik2">
    <w:name w:val="heading 2"/>
    <w:basedOn w:val="Normal"/>
    <w:next w:val="Normal"/>
    <w:qFormat/>
    <w:rsid w:val="00F80439"/>
    <w:pPr>
      <w:keepNext/>
      <w:outlineLvl w:val="1"/>
    </w:pPr>
    <w:rPr>
      <w:b/>
      <w:sz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Normaltabel">
    <w:name w:val="Normal tabel"/>
    <w:semiHidden/>
    <w:rsid w:val="00F80439"/>
    <w:rPr>
      <w:lang w:bidi="sv-SE"/>
    </w:rPr>
    <w:tblPr>
      <w:tblInd w:w="0" w:type="dxa"/>
      <w:tblCellMar>
        <w:top w:w="0" w:type="dxa"/>
        <w:left w:w="108" w:type="dxa"/>
        <w:bottom w:w="0" w:type="dxa"/>
        <w:right w:w="108" w:type="dxa"/>
      </w:tblCellMar>
    </w:tblPr>
  </w:style>
  <w:style w:type="paragraph" w:styleId="Sidfot">
    <w:name w:val="footer"/>
    <w:basedOn w:val="Normal"/>
    <w:link w:val="SidfotChar"/>
    <w:rsid w:val="00F80439"/>
    <w:pPr>
      <w:tabs>
        <w:tab w:val="center" w:pos="4819"/>
        <w:tab w:val="right" w:pos="9071"/>
      </w:tabs>
    </w:pPr>
  </w:style>
  <w:style w:type="paragraph" w:customStyle="1" w:styleId="Sidhuv">
    <w:name w:val="Sidhuv"/>
    <w:basedOn w:val="Normal"/>
    <w:rsid w:val="00C55060"/>
    <w:pPr>
      <w:tabs>
        <w:tab w:val="center" w:pos="4819"/>
        <w:tab w:val="right" w:pos="9071"/>
      </w:tabs>
    </w:pPr>
  </w:style>
  <w:style w:type="paragraph" w:customStyle="1" w:styleId="Frga1aSvarsrad">
    <w:name w:val="Fråga 1.  a) Svarsrad"/>
    <w:basedOn w:val="Normal"/>
    <w:rsid w:val="00940643"/>
    <w:pPr>
      <w:tabs>
        <w:tab w:val="left" w:pos="561"/>
        <w:tab w:val="left" w:pos="5954"/>
        <w:tab w:val="right" w:pos="8505"/>
        <w:tab w:val="right" w:pos="9923"/>
      </w:tabs>
      <w:ind w:left="860" w:right="18" w:hanging="860"/>
    </w:pPr>
  </w:style>
  <w:style w:type="paragraph" w:customStyle="1" w:styleId="Frga1Svarsrad">
    <w:name w:val="Fråga 1) Svarsrad"/>
    <w:basedOn w:val="Normal"/>
    <w:rsid w:val="007927BA"/>
    <w:pPr>
      <w:tabs>
        <w:tab w:val="left" w:pos="6237"/>
        <w:tab w:val="right" w:pos="8789"/>
        <w:tab w:val="right" w:pos="9923"/>
      </w:tabs>
      <w:ind w:left="560" w:right="18" w:hanging="560"/>
    </w:pPr>
    <w:rPr>
      <w:szCs w:val="26"/>
    </w:rPr>
  </w:style>
  <w:style w:type="character" w:styleId="Sidnummer">
    <w:name w:val="page number"/>
    <w:basedOn w:val="Standardstycketeckensnitt"/>
    <w:rsid w:val="00F80439"/>
    <w:rPr>
      <w:rFonts w:cs="Times New Roman"/>
    </w:rPr>
  </w:style>
  <w:style w:type="paragraph" w:customStyle="1" w:styleId="Tabell">
    <w:name w:val="Tabell"/>
    <w:basedOn w:val="Normal"/>
    <w:rsid w:val="00F80439"/>
    <w:pPr>
      <w:spacing w:before="20" w:after="20" w:line="240" w:lineRule="atLeast"/>
    </w:pPr>
    <w:rPr>
      <w:rFonts w:ascii="Arial" w:hAnsi="Arial"/>
      <w:sz w:val="18"/>
    </w:rPr>
  </w:style>
  <w:style w:type="paragraph" w:customStyle="1" w:styleId="Efterfrga">
    <w:name w:val="Efter fråga"/>
    <w:basedOn w:val="Normal"/>
    <w:rsid w:val="00F80439"/>
    <w:pPr>
      <w:spacing w:after="320"/>
    </w:pPr>
    <w:rPr>
      <w:rFonts w:ascii="Times New Roman" w:hAnsi="Times New Roman"/>
      <w:sz w:val="28"/>
    </w:rPr>
  </w:style>
  <w:style w:type="table" w:customStyle="1" w:styleId="Tabellrutn">
    <w:name w:val="Tabellrutn"/>
    <w:basedOn w:val="Normaltabel"/>
    <w:rsid w:val="00F804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ntext">
    <w:name w:val="Kontext"/>
    <w:basedOn w:val="Normal"/>
    <w:rsid w:val="00F80439"/>
    <w:pPr>
      <w:spacing w:after="200"/>
    </w:pPr>
  </w:style>
  <w:style w:type="paragraph" w:customStyle="1" w:styleId="Oformatera">
    <w:name w:val="Oformatera"/>
    <w:basedOn w:val="Normal"/>
    <w:rsid w:val="00F80439"/>
    <w:rPr>
      <w:rFonts w:ascii="Courier" w:hAnsi="Courier"/>
      <w:szCs w:val="24"/>
      <w:lang w:bidi="sv-SE"/>
    </w:rPr>
  </w:style>
  <w:style w:type="character" w:customStyle="1" w:styleId="CharChar5">
    <w:name w:val="Char Char5"/>
    <w:basedOn w:val="Standardstycketeckensnitt"/>
    <w:rsid w:val="00F80439"/>
    <w:rPr>
      <w:rFonts w:ascii="Times" w:hAnsi="Times" w:cs="Times New Roman"/>
      <w:b/>
    </w:rPr>
  </w:style>
  <w:style w:type="character" w:customStyle="1" w:styleId="CharChar4">
    <w:name w:val="Char Char4"/>
    <w:basedOn w:val="Standardstycketeckensnitt"/>
    <w:rsid w:val="00F80439"/>
    <w:rPr>
      <w:rFonts w:ascii="Times" w:hAnsi="Times" w:cs="Times New Roman"/>
      <w:b/>
      <w:sz w:val="36"/>
    </w:rPr>
  </w:style>
  <w:style w:type="character" w:customStyle="1" w:styleId="CharChar3">
    <w:name w:val="Char Char3"/>
    <w:basedOn w:val="Standardstycketeckensnitt"/>
    <w:rsid w:val="00F80439"/>
    <w:rPr>
      <w:rFonts w:ascii="Times" w:hAnsi="Times" w:cs="Times New Roman"/>
      <w:sz w:val="24"/>
    </w:rPr>
  </w:style>
  <w:style w:type="character" w:customStyle="1" w:styleId="CharChar2">
    <w:name w:val="Char Char2"/>
    <w:basedOn w:val="Standardstycketeckensnitt"/>
    <w:rsid w:val="00F80439"/>
    <w:rPr>
      <w:rFonts w:ascii="Times" w:hAnsi="Times" w:cs="Times New Roman"/>
      <w:sz w:val="24"/>
    </w:rPr>
  </w:style>
  <w:style w:type="paragraph" w:customStyle="1" w:styleId="mellanfrgor">
    <w:name w:val="mellan frågor"/>
    <w:basedOn w:val="Normal"/>
    <w:rsid w:val="00F80439"/>
    <w:pPr>
      <w:spacing w:before="80" w:after="80"/>
    </w:pPr>
  </w:style>
  <w:style w:type="character" w:customStyle="1" w:styleId="CharChar">
    <w:name w:val="Char Char"/>
    <w:basedOn w:val="Standardstycketeckensnitt"/>
    <w:rsid w:val="00F80439"/>
    <w:rPr>
      <w:rFonts w:ascii="Courier" w:hAnsi="Courier" w:cs="Times New Roman"/>
      <w:sz w:val="24"/>
      <w:szCs w:val="24"/>
    </w:rPr>
  </w:style>
  <w:style w:type="paragraph" w:styleId="Liststycke">
    <w:name w:val="List Paragraph"/>
    <w:basedOn w:val="Normal"/>
    <w:uiPriority w:val="34"/>
    <w:qFormat/>
    <w:rsid w:val="00F80439"/>
    <w:pPr>
      <w:ind w:left="1304"/>
    </w:pPr>
  </w:style>
  <w:style w:type="paragraph" w:styleId="Sidhuvud">
    <w:name w:val="header"/>
    <w:basedOn w:val="Normal"/>
    <w:rsid w:val="008659A3"/>
    <w:pPr>
      <w:tabs>
        <w:tab w:val="center" w:pos="4536"/>
        <w:tab w:val="right" w:pos="9072"/>
      </w:tabs>
    </w:pPr>
  </w:style>
  <w:style w:type="paragraph" w:styleId="Oformateradtext">
    <w:name w:val="Plain Text"/>
    <w:basedOn w:val="Normal"/>
    <w:link w:val="OformateradtextChar"/>
    <w:rsid w:val="00367159"/>
    <w:rPr>
      <w:rFonts w:ascii="Courier" w:hAnsi="Courier"/>
      <w:szCs w:val="24"/>
    </w:rPr>
  </w:style>
  <w:style w:type="paragraph" w:styleId="Ballongtext">
    <w:name w:val="Balloon Text"/>
    <w:basedOn w:val="Normal"/>
    <w:link w:val="BallongtextChar"/>
    <w:uiPriority w:val="99"/>
    <w:semiHidden/>
    <w:unhideWhenUsed/>
    <w:rsid w:val="006A7AF1"/>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6A7AF1"/>
    <w:rPr>
      <w:rFonts w:ascii="Lucida Grande" w:hAnsi="Lucida Grande" w:cs="Lucida Grande"/>
      <w:sz w:val="18"/>
      <w:szCs w:val="18"/>
    </w:rPr>
  </w:style>
  <w:style w:type="paragraph" w:customStyle="1" w:styleId="1medsvarsrad">
    <w:name w:val="1) med svarsrad"/>
    <w:basedOn w:val="Normal"/>
    <w:link w:val="1medsvarsradChar"/>
    <w:rsid w:val="002F7C60"/>
    <w:pPr>
      <w:tabs>
        <w:tab w:val="left" w:pos="5954"/>
        <w:tab w:val="right" w:pos="8505"/>
        <w:tab w:val="right" w:pos="9072"/>
      </w:tabs>
      <w:spacing w:before="140" w:after="140" w:line="280" w:lineRule="atLeast"/>
      <w:ind w:left="561" w:right="17" w:hanging="561"/>
    </w:pPr>
    <w:rPr>
      <w:rFonts w:ascii="Times" w:hAnsi="Times"/>
      <w:sz w:val="24"/>
    </w:rPr>
  </w:style>
  <w:style w:type="character" w:customStyle="1" w:styleId="1medsvarsradChar">
    <w:name w:val="1) med svarsrad Char"/>
    <w:basedOn w:val="Standardstycketeckensnitt"/>
    <w:link w:val="1medsvarsrad"/>
    <w:rsid w:val="002F7C60"/>
    <w:rPr>
      <w:rFonts w:ascii="Times" w:hAnsi="Times"/>
      <w:sz w:val="24"/>
    </w:rPr>
  </w:style>
  <w:style w:type="paragraph" w:customStyle="1" w:styleId="1">
    <w:name w:val="1)"/>
    <w:basedOn w:val="Normal"/>
    <w:link w:val="1Char"/>
    <w:uiPriority w:val="99"/>
    <w:rsid w:val="002901C6"/>
    <w:pPr>
      <w:tabs>
        <w:tab w:val="left" w:pos="8789"/>
      </w:tabs>
      <w:spacing w:after="200" w:line="280" w:lineRule="atLeast"/>
      <w:ind w:left="560" w:hanging="560"/>
    </w:pPr>
    <w:rPr>
      <w:rFonts w:ascii="Times New Roman" w:hAnsi="Times New Roman"/>
      <w:sz w:val="24"/>
    </w:rPr>
  </w:style>
  <w:style w:type="character" w:customStyle="1" w:styleId="1Char">
    <w:name w:val="1) Char"/>
    <w:basedOn w:val="Standardstycketeckensnitt"/>
    <w:link w:val="1"/>
    <w:uiPriority w:val="99"/>
    <w:locked/>
    <w:rsid w:val="002901C6"/>
    <w:rPr>
      <w:sz w:val="24"/>
    </w:rPr>
  </w:style>
  <w:style w:type="table" w:styleId="Tabellrutnt">
    <w:name w:val="Table Grid"/>
    <w:basedOn w:val="Normaltabell"/>
    <w:uiPriority w:val="59"/>
    <w:rsid w:val="002901C6"/>
    <w:pPr>
      <w:spacing w:after="160"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Frga1Svarsrad">
    <w:name w:val="Prov_Fråga 1) Svarsrad"/>
    <w:basedOn w:val="Normal"/>
    <w:rsid w:val="00CB2A00"/>
    <w:pPr>
      <w:tabs>
        <w:tab w:val="left" w:pos="6237"/>
        <w:tab w:val="right" w:pos="8505"/>
        <w:tab w:val="right" w:pos="9923"/>
      </w:tabs>
      <w:spacing w:after="160"/>
      <w:ind w:left="561" w:right="17" w:hanging="561"/>
    </w:pPr>
    <w:rPr>
      <w:szCs w:val="26"/>
    </w:rPr>
  </w:style>
  <w:style w:type="paragraph" w:customStyle="1" w:styleId="ProvRubrikDel">
    <w:name w:val="Prov_Rubrik_Del"/>
    <w:basedOn w:val="Normal"/>
    <w:qFormat/>
    <w:rsid w:val="0034625D"/>
    <w:rPr>
      <w:b/>
      <w:color w:val="0065B7"/>
      <w:sz w:val="36"/>
    </w:rPr>
  </w:style>
  <w:style w:type="paragraph" w:customStyle="1" w:styleId="provnamnklass">
    <w:name w:val="prov_namn_klass"/>
    <w:basedOn w:val="Normal"/>
    <w:qFormat/>
    <w:rsid w:val="005B0735"/>
    <w:pPr>
      <w:tabs>
        <w:tab w:val="right" w:leader="dot" w:pos="4820"/>
        <w:tab w:val="left" w:pos="6237"/>
        <w:tab w:val="right" w:leader="dot" w:pos="8789"/>
      </w:tabs>
      <w:spacing w:after="160"/>
    </w:pPr>
    <w:rPr>
      <w:rFonts w:eastAsia="MS Mincho"/>
    </w:rPr>
  </w:style>
  <w:style w:type="paragraph" w:customStyle="1" w:styleId="ProvKurisvtext">
    <w:name w:val="Prov Kurisvtext"/>
    <w:basedOn w:val="Normal"/>
    <w:qFormat/>
    <w:rsid w:val="005B0735"/>
    <w:pPr>
      <w:spacing w:line="280" w:lineRule="atLeast"/>
    </w:pPr>
    <w:rPr>
      <w:rFonts w:ascii="Garamond Premr Pro It" w:hAnsi="Garamond Premr Pro It"/>
    </w:rPr>
  </w:style>
  <w:style w:type="paragraph" w:customStyle="1" w:styleId="ProvFrga1abc">
    <w:name w:val="Prov_Fråga 1) a..b...c"/>
    <w:basedOn w:val="ProvFrga1Svarsrad"/>
    <w:next w:val="ProvFrga1Svarsrad"/>
    <w:qFormat/>
    <w:rsid w:val="008972A3"/>
    <w:pPr>
      <w:numPr>
        <w:numId w:val="2"/>
      </w:numPr>
      <w:tabs>
        <w:tab w:val="left" w:pos="1021"/>
      </w:tabs>
      <w:spacing w:after="0"/>
    </w:pPr>
    <w:rPr>
      <w:rFonts w:eastAsia="MS Mincho"/>
    </w:rPr>
  </w:style>
  <w:style w:type="paragraph" w:customStyle="1" w:styleId="ProvFrga1Svarsradpong">
    <w:name w:val="Prov_Fråga 1) Svarsrad poäng"/>
    <w:basedOn w:val="ProvFrga1Svarsrad"/>
    <w:qFormat/>
    <w:rsid w:val="005B0735"/>
    <w:rPr>
      <w:rFonts w:ascii="Arial" w:eastAsia="MS Mincho" w:hAnsi="Arial" w:cs="Arial"/>
      <w:sz w:val="18"/>
      <w:szCs w:val="18"/>
    </w:rPr>
  </w:style>
  <w:style w:type="character" w:styleId="Platshllartext">
    <w:name w:val="Placeholder Text"/>
    <w:basedOn w:val="Standardstycketeckensnitt"/>
    <w:uiPriority w:val="99"/>
    <w:semiHidden/>
    <w:rsid w:val="00450EF8"/>
    <w:rPr>
      <w:color w:val="808080"/>
    </w:rPr>
  </w:style>
  <w:style w:type="paragraph" w:customStyle="1" w:styleId="ProvFrga1punkter">
    <w:name w:val="Prov_Fråga 1) punkter"/>
    <w:basedOn w:val="Normal"/>
    <w:rsid w:val="00D34266"/>
    <w:pPr>
      <w:numPr>
        <w:numId w:val="1"/>
      </w:numPr>
    </w:pPr>
  </w:style>
  <w:style w:type="paragraph" w:customStyle="1" w:styleId="ProvDoldtext">
    <w:name w:val="Prov_Dold text"/>
    <w:basedOn w:val="ProvFrga1Svarsrad"/>
    <w:qFormat/>
    <w:rsid w:val="00B630F1"/>
    <w:rPr>
      <w:rFonts w:eastAsia="MS Mincho"/>
      <w:vanish/>
    </w:rPr>
  </w:style>
  <w:style w:type="character" w:customStyle="1" w:styleId="OformateradtextChar">
    <w:name w:val="Oformaterad text Char"/>
    <w:basedOn w:val="Standardstycketeckensnitt"/>
    <w:link w:val="Oformateradtext"/>
    <w:rsid w:val="0034625D"/>
    <w:rPr>
      <w:rFonts w:ascii="Courier" w:hAnsi="Courier"/>
      <w:sz w:val="26"/>
      <w:szCs w:val="24"/>
    </w:rPr>
  </w:style>
  <w:style w:type="paragraph" w:styleId="Normalwebb">
    <w:name w:val="Normal (Web)"/>
    <w:basedOn w:val="Normal"/>
    <w:uiPriority w:val="99"/>
    <w:unhideWhenUsed/>
    <w:rsid w:val="00BE5680"/>
    <w:pPr>
      <w:spacing w:before="100" w:beforeAutospacing="1" w:after="100" w:afterAutospacing="1"/>
    </w:pPr>
    <w:rPr>
      <w:rFonts w:ascii="Times" w:eastAsiaTheme="minorEastAsia" w:hAnsi="Times"/>
      <w:sz w:val="20"/>
    </w:rPr>
  </w:style>
  <w:style w:type="table" w:customStyle="1" w:styleId="Stockholmsstad">
    <w:name w:val="Stockholms stad"/>
    <w:basedOn w:val="Normaltabell"/>
    <w:uiPriority w:val="99"/>
    <w:rsid w:val="002D673D"/>
    <w:rPr>
      <w:rFonts w:asciiTheme="majorHAnsi" w:eastAsiaTheme="minorHAnsi" w:hAnsiTheme="majorHAnsi" w:cstheme="minorBid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afterLines="60" w:after="60" w:afterAutospacing="0"/>
      </w:pPr>
      <w:rPr>
        <w:b/>
      </w:rPr>
    </w:tblStylePr>
  </w:style>
  <w:style w:type="paragraph" w:customStyle="1" w:styleId="Brdtext2Brdtext">
    <w:name w:val="Brödtext 2 (Brödtext)"/>
    <w:basedOn w:val="Normal"/>
    <w:uiPriority w:val="99"/>
    <w:rsid w:val="00216558"/>
    <w:pPr>
      <w:widowControl w:val="0"/>
      <w:autoSpaceDE w:val="0"/>
      <w:autoSpaceDN w:val="0"/>
      <w:adjustRightInd w:val="0"/>
      <w:spacing w:before="160" w:line="260" w:lineRule="atLeast"/>
      <w:ind w:right="-1247"/>
      <w:jc w:val="both"/>
      <w:textAlignment w:val="center"/>
    </w:pPr>
    <w:rPr>
      <w:rFonts w:ascii="AGaramondPro-Regular" w:eastAsiaTheme="minorHAnsi" w:hAnsi="AGaramondPro-Regular" w:cs="AGaramondPro-Regular"/>
      <w:color w:val="000000"/>
      <w:sz w:val="22"/>
      <w:szCs w:val="22"/>
      <w:lang w:eastAsia="en-US"/>
    </w:rPr>
  </w:style>
  <w:style w:type="paragraph" w:styleId="Dokumentversikt">
    <w:name w:val="Document Map"/>
    <w:basedOn w:val="Normal"/>
    <w:link w:val="DokumentversiktChar"/>
    <w:uiPriority w:val="99"/>
    <w:semiHidden/>
    <w:unhideWhenUsed/>
    <w:rsid w:val="005B1A51"/>
    <w:rPr>
      <w:rFonts w:ascii="Times New Roman" w:hAnsi="Times New Roman"/>
      <w:sz w:val="24"/>
      <w:szCs w:val="24"/>
    </w:rPr>
  </w:style>
  <w:style w:type="character" w:customStyle="1" w:styleId="DokumentversiktChar">
    <w:name w:val="Dokumentöversikt Char"/>
    <w:basedOn w:val="Standardstycketeckensnitt"/>
    <w:link w:val="Dokumentversikt"/>
    <w:uiPriority w:val="99"/>
    <w:semiHidden/>
    <w:rsid w:val="005B1A51"/>
    <w:rPr>
      <w:sz w:val="24"/>
      <w:szCs w:val="24"/>
    </w:rPr>
  </w:style>
  <w:style w:type="character" w:customStyle="1" w:styleId="SidfotChar">
    <w:name w:val="Sidfot Char"/>
    <w:basedOn w:val="Standardstycketeckensnitt"/>
    <w:link w:val="Sidfot"/>
    <w:rsid w:val="00D054D1"/>
    <w:rPr>
      <w:rFonts w:ascii="Garamond" w:hAnsi="Garamond"/>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1.jpe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3.emf"/><Relationship Id="rId11" Type="http://schemas.openxmlformats.org/officeDocument/2006/relationships/image" Target="media/image4.jpeg"/><Relationship Id="rId12" Type="http://schemas.openxmlformats.org/officeDocument/2006/relationships/image" Target="media/image5.emf"/><Relationship Id="rId13" Type="http://schemas.openxmlformats.org/officeDocument/2006/relationships/oleObject" Target="embeddings/oleObject1.bin"/><Relationship Id="rId14" Type="http://schemas.openxmlformats.org/officeDocument/2006/relationships/image" Target="media/image6.jpeg"/><Relationship Id="rId15" Type="http://schemas.openxmlformats.org/officeDocument/2006/relationships/image" Target="media/image7.png"/><Relationship Id="rId16" Type="http://schemas.openxmlformats.org/officeDocument/2006/relationships/image" Target="media/image8.emf"/><Relationship Id="rId17" Type="http://schemas.openxmlformats.org/officeDocument/2006/relationships/oleObject" Target="embeddings/oleObject2.bin"/><Relationship Id="rId18" Type="http://schemas.openxmlformats.org/officeDocument/2006/relationships/image" Target="media/image9.jpeg"/><Relationship Id="rId19" Type="http://schemas.openxmlformats.org/officeDocument/2006/relationships/image" Target="media/image10.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609FA-5D1D-ED46-89AC-B841775CE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551</Words>
  <Characters>2922</Characters>
  <Application>Microsoft Macintosh Word</Application>
  <DocSecurity>0</DocSecurity>
  <Lines>24</Lines>
  <Paragraphs>6</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Namn:</vt:lpstr>
      <vt:lpstr>Anvisningar – del B</vt:lpstr>
    </vt:vector>
  </TitlesOfParts>
  <Manager/>
  <Company/>
  <LinksUpToDate>false</LinksUpToDate>
  <CharactersWithSpaces>3467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Namn:</dc:title>
  <dc:subject/>
  <dc:creator>Veronica Palmgren</dc:creator>
  <cp:keywords/>
  <dc:description/>
  <cp:lastModifiedBy>Veronica Palmgren/PRIM-gruppen</cp:lastModifiedBy>
  <cp:revision>6</cp:revision>
  <cp:lastPrinted>2018-02-13T13:13:00Z</cp:lastPrinted>
  <dcterms:created xsi:type="dcterms:W3CDTF">2018-02-13T13:12:00Z</dcterms:created>
  <dcterms:modified xsi:type="dcterms:W3CDTF">2018-02-15T14:05:00Z</dcterms:modified>
  <cp:category/>
</cp:coreProperties>
</file>