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DA172" w14:textId="77777777" w:rsidR="00172F76" w:rsidRDefault="00667C0C">
      <w:pPr>
        <w:pStyle w:val="BodyText"/>
        <w:spacing w:before="68"/>
        <w:ind w:left="116"/>
      </w:pPr>
      <w:r>
        <w:t xml:space="preserve">Updated </w:t>
      </w:r>
      <w:r w:rsidR="00A36CFB">
        <w:t>March</w:t>
      </w:r>
      <w:r>
        <w:t xml:space="preserve">, </w:t>
      </w:r>
      <w:r w:rsidR="00A36CFB">
        <w:t>2025</w:t>
      </w:r>
    </w:p>
    <w:p w14:paraId="7D278221" w14:textId="77777777" w:rsidR="00172F76" w:rsidRDefault="00172F76">
      <w:pPr>
        <w:pStyle w:val="BodyText"/>
        <w:ind w:left="0"/>
        <w:rPr>
          <w:sz w:val="20"/>
        </w:rPr>
      </w:pPr>
    </w:p>
    <w:p w14:paraId="6FB82585" w14:textId="77777777" w:rsidR="00BB56DF" w:rsidRDefault="00BB56DF">
      <w:pPr>
        <w:pStyle w:val="BodyText"/>
        <w:ind w:left="0"/>
        <w:rPr>
          <w:sz w:val="20"/>
        </w:rPr>
      </w:pPr>
    </w:p>
    <w:p w14:paraId="06845123" w14:textId="77777777" w:rsidR="00172F76" w:rsidRPr="00BB56DF" w:rsidRDefault="00667C0C" w:rsidP="00BB56DF">
      <w:pPr>
        <w:spacing w:before="203"/>
        <w:ind w:left="3350" w:right="3313"/>
        <w:jc w:val="center"/>
        <w:rPr>
          <w:sz w:val="36"/>
          <w:szCs w:val="36"/>
        </w:rPr>
      </w:pPr>
      <w:r w:rsidRPr="00BB56DF">
        <w:rPr>
          <w:sz w:val="36"/>
          <w:szCs w:val="36"/>
        </w:rPr>
        <w:t>Ludvig</w:t>
      </w:r>
      <w:r w:rsidR="003B3BAC" w:rsidRPr="00BB56DF">
        <w:rPr>
          <w:sz w:val="36"/>
          <w:szCs w:val="36"/>
        </w:rPr>
        <w:t xml:space="preserve"> N</w:t>
      </w:r>
      <w:r w:rsidRPr="00BB56DF">
        <w:rPr>
          <w:sz w:val="36"/>
          <w:szCs w:val="36"/>
        </w:rPr>
        <w:t>orman</w:t>
      </w:r>
    </w:p>
    <w:p w14:paraId="1D295BE5" w14:textId="77777777" w:rsidR="0076026B" w:rsidRDefault="0076026B" w:rsidP="003B3BAC">
      <w:pPr>
        <w:spacing w:before="203"/>
        <w:ind w:left="3350" w:right="3313"/>
        <w:rPr>
          <w:sz w:val="36"/>
          <w:szCs w:val="36"/>
        </w:rPr>
      </w:pPr>
    </w:p>
    <w:p w14:paraId="56B73229" w14:textId="77777777" w:rsidR="0076026B" w:rsidRPr="00606AE3" w:rsidRDefault="0076026B" w:rsidP="0076026B">
      <w:r w:rsidRPr="00606AE3">
        <w:t xml:space="preserve">E-mail: </w:t>
      </w:r>
      <w:hyperlink r:id="rId7" w:history="1">
        <w:r w:rsidRPr="002D0DA9">
          <w:rPr>
            <w:rStyle w:val="Hyperlink"/>
          </w:rPr>
          <w:t>ludvig.norman@statsvet.su.se</w:t>
        </w:r>
      </w:hyperlink>
      <w:r>
        <w:t xml:space="preserve"> </w:t>
      </w:r>
    </w:p>
    <w:p w14:paraId="4D0C4428" w14:textId="77777777" w:rsidR="0076026B" w:rsidRDefault="0076026B" w:rsidP="0076026B">
      <w:r w:rsidRPr="00606AE3">
        <w:t>Web (Department of Political Science, Stockholm University):</w:t>
      </w:r>
    </w:p>
    <w:p w14:paraId="6A9F96A2" w14:textId="77777777" w:rsidR="0076026B" w:rsidRPr="00606AE3" w:rsidRDefault="0076026B" w:rsidP="0076026B">
      <w:r w:rsidRPr="00606AE3">
        <w:t xml:space="preserve"> </w:t>
      </w:r>
      <w:hyperlink r:id="rId8" w:history="1">
        <w:r w:rsidR="00CD586F" w:rsidRPr="007C186F">
          <w:rPr>
            <w:rStyle w:val="Hyperlink"/>
          </w:rPr>
          <w:t>https://www.su.se/english/profiles/luno3448-1.398665</w:t>
        </w:r>
      </w:hyperlink>
      <w:r w:rsidR="00CD586F">
        <w:t xml:space="preserve"> </w:t>
      </w:r>
    </w:p>
    <w:p w14:paraId="0762B878" w14:textId="77777777" w:rsidR="0076026B" w:rsidRPr="00606AE3" w:rsidRDefault="0076026B" w:rsidP="0076026B">
      <w:r w:rsidRPr="00606AE3">
        <w:t>Office phone: +46 8 16 26 32</w:t>
      </w:r>
    </w:p>
    <w:p w14:paraId="714B917B" w14:textId="77777777" w:rsidR="0076026B" w:rsidRDefault="0076026B" w:rsidP="0076026B">
      <w:r w:rsidRPr="00606AE3">
        <w:t xml:space="preserve">Postal address: </w:t>
      </w:r>
    </w:p>
    <w:p w14:paraId="7B191D3B" w14:textId="77777777" w:rsidR="0076026B" w:rsidRDefault="0076026B" w:rsidP="0076026B">
      <w:r w:rsidRPr="00606AE3">
        <w:t>Stockholm University</w:t>
      </w:r>
    </w:p>
    <w:p w14:paraId="0D8362E3" w14:textId="77777777" w:rsidR="0076026B" w:rsidRPr="00606AE3" w:rsidRDefault="0076026B" w:rsidP="0076026B">
      <w:r w:rsidRPr="00606AE3">
        <w:t xml:space="preserve"> Department of Political Science </w:t>
      </w:r>
    </w:p>
    <w:p w14:paraId="04755B16" w14:textId="77777777" w:rsidR="0076026B" w:rsidRDefault="0076026B" w:rsidP="0076026B">
      <w:r>
        <w:t>106 91 Stockholm Sweden</w:t>
      </w:r>
    </w:p>
    <w:p w14:paraId="25340C72" w14:textId="77777777" w:rsidR="0076026B" w:rsidRPr="0076026B" w:rsidRDefault="0076026B" w:rsidP="0076026B">
      <w:pPr>
        <w:spacing w:before="203"/>
        <w:ind w:left="3350" w:right="3313"/>
        <w:jc w:val="both"/>
        <w:rPr>
          <w:sz w:val="20"/>
          <w:szCs w:val="20"/>
        </w:rPr>
      </w:pPr>
    </w:p>
    <w:p w14:paraId="58CE46C2" w14:textId="77777777" w:rsidR="00172F76" w:rsidRDefault="00172F76">
      <w:pPr>
        <w:pStyle w:val="BodyText"/>
        <w:spacing w:before="11"/>
        <w:ind w:left="0"/>
        <w:rPr>
          <w:sz w:val="21"/>
        </w:rPr>
      </w:pPr>
    </w:p>
    <w:p w14:paraId="7C7D560B" w14:textId="77777777" w:rsidR="00172F76" w:rsidRDefault="00667C0C">
      <w:pPr>
        <w:pStyle w:val="Heading1"/>
        <w:spacing w:line="240" w:lineRule="auto"/>
      </w:pPr>
      <w:r>
        <w:t>Present position</w:t>
      </w:r>
    </w:p>
    <w:p w14:paraId="255CE44B" w14:textId="77777777" w:rsidR="00B126D4" w:rsidRDefault="00667C0C" w:rsidP="00B126D4">
      <w:pPr>
        <w:pStyle w:val="BodyText"/>
        <w:spacing w:before="1"/>
        <w:ind w:right="601" w:hanging="1307"/>
      </w:pPr>
      <w:r>
        <w:t>Associate Professor (</w:t>
      </w:r>
      <w:r w:rsidR="001B7F77">
        <w:t>D</w:t>
      </w:r>
      <w:r>
        <w:t>ocent) and Senior Lecturer, Department of Political Science, Stockholm University (</w:t>
      </w:r>
      <w:r w:rsidR="006F1813">
        <w:t>2023</w:t>
      </w:r>
      <w:r>
        <w:t>-)</w:t>
      </w:r>
      <w:r w:rsidR="006F1813">
        <w:t>.</w:t>
      </w:r>
    </w:p>
    <w:p w14:paraId="5DCC4040" w14:textId="64338D66" w:rsidR="00B126D4" w:rsidRDefault="00B126D4" w:rsidP="00B126D4">
      <w:pPr>
        <w:pStyle w:val="BodyText"/>
        <w:spacing w:before="1"/>
        <w:ind w:right="601" w:hanging="1307"/>
      </w:pPr>
      <w:r>
        <w:t xml:space="preserve">Deputy Director of PhD level studies, Department of Political Science, Stockholm University (2025-). </w:t>
      </w:r>
    </w:p>
    <w:p w14:paraId="09AFAFC8" w14:textId="6383C86E" w:rsidR="001F1C5E" w:rsidRDefault="00667C0C" w:rsidP="001F1C5E">
      <w:pPr>
        <w:pStyle w:val="BodyText"/>
        <w:ind w:left="1419"/>
      </w:pPr>
      <w:r>
        <w:t>Senior Fellow, Institute of European Studies, UC Berkeley (2017-)</w:t>
      </w:r>
      <w:r w:rsidR="006F1813">
        <w:t>.</w:t>
      </w:r>
    </w:p>
    <w:p w14:paraId="33F74B92" w14:textId="77777777" w:rsidR="00172F76" w:rsidRDefault="00172F76">
      <w:pPr>
        <w:pStyle w:val="BodyText"/>
        <w:ind w:left="0"/>
      </w:pPr>
    </w:p>
    <w:p w14:paraId="311AF78E" w14:textId="77777777" w:rsidR="00172F76" w:rsidRDefault="00667C0C">
      <w:pPr>
        <w:pStyle w:val="Heading1"/>
      </w:pPr>
      <w:bookmarkStart w:id="0" w:name="_Hlk130999483"/>
      <w:r>
        <w:t>Publications</w:t>
      </w:r>
    </w:p>
    <w:p w14:paraId="7297E26B" w14:textId="77777777" w:rsidR="00172F76" w:rsidRDefault="00667C0C">
      <w:pPr>
        <w:pStyle w:val="Heading2"/>
        <w:spacing w:line="276" w:lineRule="exact"/>
      </w:pPr>
      <w:r>
        <w:t>Books</w:t>
      </w:r>
      <w:r w:rsidR="00C66373">
        <w:t>/edited volumes</w:t>
      </w:r>
    </w:p>
    <w:p w14:paraId="47D608EC" w14:textId="77777777" w:rsidR="00D7181B" w:rsidRDefault="005B5A63" w:rsidP="00D7181B">
      <w:pPr>
        <w:ind w:left="2725" w:right="579" w:hanging="1307"/>
        <w:rPr>
          <w:sz w:val="24"/>
        </w:rPr>
      </w:pPr>
      <w:bookmarkStart w:id="1" w:name="_Hlk89851271"/>
      <w:r>
        <w:rPr>
          <w:b/>
          <w:sz w:val="24"/>
        </w:rPr>
        <w:t>2024</w:t>
      </w:r>
      <w:r w:rsidR="00D7181B">
        <w:rPr>
          <w:b/>
          <w:sz w:val="24"/>
        </w:rPr>
        <w:t xml:space="preserve"> </w:t>
      </w:r>
      <w:r w:rsidR="00D7181B">
        <w:rPr>
          <w:i/>
          <w:sz w:val="24"/>
        </w:rPr>
        <w:t xml:space="preserve">Weimar’s Long Shadow </w:t>
      </w:r>
      <w:r w:rsidR="00D7181B">
        <w:rPr>
          <w:sz w:val="24"/>
        </w:rPr>
        <w:t>(co-edited with Richard Ned Lebow), (Cambridge University Press).</w:t>
      </w:r>
    </w:p>
    <w:p w14:paraId="79212EDB" w14:textId="77777777" w:rsidR="005B5A63" w:rsidRDefault="005B5A63" w:rsidP="005B5A63">
      <w:pPr>
        <w:ind w:left="2725" w:right="579" w:hanging="1307"/>
      </w:pPr>
      <w:r w:rsidRPr="001719F8">
        <w:rPr>
          <w:b/>
          <w:sz w:val="24"/>
        </w:rPr>
        <w:t>202</w:t>
      </w:r>
      <w:r>
        <w:rPr>
          <w:b/>
          <w:sz w:val="24"/>
        </w:rPr>
        <w:t>3</w:t>
      </w:r>
      <w:r>
        <w:rPr>
          <w:sz w:val="24"/>
        </w:rPr>
        <w:t xml:space="preserve"> </w:t>
      </w:r>
      <w:r>
        <w:rPr>
          <w:i/>
          <w:sz w:val="24"/>
        </w:rPr>
        <w:t>Dilemmas of European Democracy</w:t>
      </w:r>
      <w:r>
        <w:rPr>
          <w:sz w:val="24"/>
        </w:rPr>
        <w:t>, (edited volume), co-edited w. Niklas Bremberg (Edinburgh University Press).</w:t>
      </w:r>
    </w:p>
    <w:p w14:paraId="090F81B2" w14:textId="77777777" w:rsidR="00EE4A57" w:rsidRDefault="00F02C19" w:rsidP="00EE4A57">
      <w:pPr>
        <w:ind w:left="2725" w:right="579" w:hanging="1307"/>
        <w:rPr>
          <w:sz w:val="24"/>
        </w:rPr>
      </w:pPr>
      <w:r>
        <w:rPr>
          <w:b/>
          <w:sz w:val="24"/>
        </w:rPr>
        <w:t>202</w:t>
      </w:r>
      <w:r w:rsidR="006F1813">
        <w:rPr>
          <w:b/>
          <w:sz w:val="24"/>
        </w:rPr>
        <w:t>2</w:t>
      </w:r>
      <w:r w:rsidR="00EE4A57">
        <w:rPr>
          <w:sz w:val="24"/>
        </w:rPr>
        <w:t xml:space="preserve"> </w:t>
      </w:r>
      <w:r w:rsidR="00C91FA9" w:rsidRPr="00C91FA9">
        <w:rPr>
          <w:i/>
          <w:sz w:val="24"/>
        </w:rPr>
        <w:t>Robustness and Fragility of Political Orders: Leader Assessments, Responses, and Consequences</w:t>
      </w:r>
      <w:r w:rsidR="00EE4A57" w:rsidRPr="00EE4A57">
        <w:rPr>
          <w:sz w:val="24"/>
        </w:rPr>
        <w:t xml:space="preserve">, </w:t>
      </w:r>
      <w:r w:rsidR="00C91FA9">
        <w:rPr>
          <w:sz w:val="24"/>
        </w:rPr>
        <w:t>(</w:t>
      </w:r>
      <w:r w:rsidR="00EE4A57" w:rsidRPr="00EE4A57">
        <w:rPr>
          <w:sz w:val="24"/>
        </w:rPr>
        <w:t>edited volume</w:t>
      </w:r>
      <w:r w:rsidR="00C91FA9">
        <w:rPr>
          <w:sz w:val="24"/>
        </w:rPr>
        <w:t>)</w:t>
      </w:r>
      <w:r w:rsidR="00EE4A57" w:rsidRPr="00EE4A57">
        <w:rPr>
          <w:sz w:val="24"/>
        </w:rPr>
        <w:t>, co-edited w.</w:t>
      </w:r>
      <w:r w:rsidR="00C91FA9">
        <w:rPr>
          <w:sz w:val="24"/>
        </w:rPr>
        <w:t xml:space="preserve"> </w:t>
      </w:r>
      <w:r w:rsidR="00EE4A57" w:rsidRPr="00EE4A57">
        <w:rPr>
          <w:sz w:val="24"/>
        </w:rPr>
        <w:t>Richard Ned Lebow (Cambridge University Press).</w:t>
      </w:r>
    </w:p>
    <w:bookmarkEnd w:id="1"/>
    <w:p w14:paraId="32EF4023" w14:textId="77777777" w:rsidR="00172F76" w:rsidRDefault="00667C0C">
      <w:pPr>
        <w:ind w:left="1419"/>
        <w:rPr>
          <w:i/>
          <w:sz w:val="24"/>
        </w:rPr>
      </w:pPr>
      <w:r>
        <w:rPr>
          <w:b/>
          <w:sz w:val="24"/>
        </w:rPr>
        <w:t xml:space="preserve">2016 </w:t>
      </w:r>
      <w:r>
        <w:rPr>
          <w:i/>
          <w:sz w:val="24"/>
        </w:rPr>
        <w:t>The Mechanisms of Institutional Conflict in the European Union</w:t>
      </w:r>
    </w:p>
    <w:p w14:paraId="1F7C5A94" w14:textId="77777777" w:rsidR="00172F76" w:rsidRDefault="00667C0C">
      <w:pPr>
        <w:pStyle w:val="BodyText"/>
      </w:pPr>
      <w:r>
        <w:t>(Routledge).</w:t>
      </w:r>
    </w:p>
    <w:p w14:paraId="00ABADC5" w14:textId="77777777" w:rsidR="00172F76" w:rsidRDefault="00172F76">
      <w:pPr>
        <w:pStyle w:val="BodyText"/>
        <w:ind w:left="0"/>
      </w:pPr>
    </w:p>
    <w:p w14:paraId="5536156A" w14:textId="77777777" w:rsidR="001A258A" w:rsidRDefault="00667C0C" w:rsidP="001B4318">
      <w:pPr>
        <w:pStyle w:val="Heading2"/>
        <w:rPr>
          <w:b w:val="0"/>
        </w:rPr>
      </w:pPr>
      <w:r>
        <w:t>Articles and chapters</w:t>
      </w:r>
      <w:bookmarkStart w:id="2" w:name="_Hlk89851154"/>
      <w:r w:rsidR="001A258A">
        <w:rPr>
          <w:b w:val="0"/>
        </w:rPr>
        <w:tab/>
      </w:r>
      <w:r w:rsidR="001A258A">
        <w:rPr>
          <w:b w:val="0"/>
        </w:rPr>
        <w:tab/>
      </w:r>
    </w:p>
    <w:p w14:paraId="0F3C5C57" w14:textId="64D74F4E" w:rsidR="005A23A4" w:rsidRPr="005A23A4" w:rsidRDefault="005A23A4" w:rsidP="003179A5">
      <w:pPr>
        <w:pStyle w:val="BodyText"/>
        <w:ind w:right="446" w:hanging="1307"/>
        <w:rPr>
          <w:bCs/>
        </w:rPr>
      </w:pPr>
      <w:r>
        <w:rPr>
          <w:b/>
        </w:rPr>
        <w:t xml:space="preserve">2025 </w:t>
      </w:r>
      <w:r w:rsidRPr="005A23A4">
        <w:rPr>
          <w:bCs/>
        </w:rPr>
        <w:t>‘Positions on Populism in the European Parliament’</w:t>
      </w:r>
      <w:r w:rsidRPr="005A23A4">
        <w:rPr>
          <w:b/>
        </w:rPr>
        <w:t xml:space="preserve"> </w:t>
      </w:r>
      <w:r>
        <w:rPr>
          <w:bCs/>
          <w:i/>
          <w:iCs/>
        </w:rPr>
        <w:t xml:space="preserve">Journal of European Integration </w:t>
      </w:r>
      <w:r>
        <w:rPr>
          <w:bCs/>
        </w:rPr>
        <w:t xml:space="preserve">(accepted for publication). </w:t>
      </w:r>
    </w:p>
    <w:p w14:paraId="16E05BDA" w14:textId="74A5946F" w:rsidR="001A258A" w:rsidRPr="001A258A" w:rsidRDefault="00B03D9C" w:rsidP="003179A5">
      <w:pPr>
        <w:pStyle w:val="BodyText"/>
        <w:ind w:right="446" w:hanging="1307"/>
      </w:pPr>
      <w:r>
        <w:rPr>
          <w:b/>
        </w:rPr>
        <w:t>2025</w:t>
      </w:r>
      <w:r w:rsidR="001A258A">
        <w:t xml:space="preserve"> </w:t>
      </w:r>
      <w:r w:rsidR="001A258A" w:rsidRPr="001A258A">
        <w:t>‘Reconsidering Mechanisms in Social Science Research: The Varied Uses of an Explanatory Metaphor’</w:t>
      </w:r>
      <w:r w:rsidR="001A258A">
        <w:t xml:space="preserve"> </w:t>
      </w:r>
      <w:r w:rsidR="001A258A">
        <w:rPr>
          <w:i/>
        </w:rPr>
        <w:t>Quality &amp; Quantity</w:t>
      </w:r>
      <w:r>
        <w:t xml:space="preserve">, 59: 1695-1712. </w:t>
      </w:r>
      <w:hyperlink r:id="rId9" w:history="1">
        <w:r w:rsidR="00DA2298" w:rsidRPr="00D06F72">
          <w:rPr>
            <w:rStyle w:val="Hyperlink"/>
          </w:rPr>
          <w:t>https://doi.org/10.1007/s11135-024-02040-3</w:t>
        </w:r>
      </w:hyperlink>
      <w:r w:rsidR="00DA2298">
        <w:t xml:space="preserve"> </w:t>
      </w:r>
    </w:p>
    <w:p w14:paraId="38307F0E" w14:textId="29859DCD" w:rsidR="003179A5" w:rsidRDefault="003179A5" w:rsidP="003179A5">
      <w:pPr>
        <w:pStyle w:val="BodyText"/>
        <w:ind w:right="446" w:hanging="1307"/>
      </w:pPr>
      <w:r>
        <w:rPr>
          <w:b/>
        </w:rPr>
        <w:t xml:space="preserve">2024 </w:t>
      </w:r>
      <w:bookmarkStart w:id="3" w:name="_Hlk210054107"/>
      <w:r>
        <w:t xml:space="preserve">‘Democratic Self-Defense and Public Sphere Institutions’, (w. Ludvig Beckman), </w:t>
      </w:r>
      <w:r>
        <w:rPr>
          <w:i/>
        </w:rPr>
        <w:t>Constellations: An International Journal of Critical and Democratic Theory</w:t>
      </w:r>
      <w:r w:rsidR="00DA2298">
        <w:t xml:space="preserve">, </w:t>
      </w:r>
      <w:bookmarkStart w:id="4" w:name="_Hlk187488250"/>
      <w:r w:rsidR="00DA2298">
        <w:t>30(4): 580-594</w:t>
      </w:r>
      <w:r w:rsidR="001852F8">
        <w:t>.</w:t>
      </w:r>
      <w:r w:rsidR="00E72AB6">
        <w:rPr>
          <w:i/>
        </w:rPr>
        <w:t xml:space="preserve"> </w:t>
      </w:r>
      <w:bookmarkEnd w:id="4"/>
      <w:bookmarkEnd w:id="3"/>
      <w:r w:rsidR="00652E09">
        <w:fldChar w:fldCharType="begin"/>
      </w:r>
      <w:r w:rsidR="00652E09">
        <w:instrText xml:space="preserve"> HYPERLINK "https://doi.org/10.1111/1467-8675.12737" </w:instrText>
      </w:r>
      <w:r w:rsidR="00652E09">
        <w:fldChar w:fldCharType="separate"/>
      </w:r>
      <w:r w:rsidR="00E72AB6" w:rsidRPr="00C47249">
        <w:rPr>
          <w:rStyle w:val="Hyperlink"/>
        </w:rPr>
        <w:t>https://doi.org/10.1111/1467-8675.12737</w:t>
      </w:r>
      <w:r w:rsidR="00652E09">
        <w:rPr>
          <w:rStyle w:val="Hyperlink"/>
        </w:rPr>
        <w:fldChar w:fldCharType="end"/>
      </w:r>
      <w:r w:rsidR="00E72AB6">
        <w:t xml:space="preserve"> </w:t>
      </w:r>
    </w:p>
    <w:p w14:paraId="37871327" w14:textId="77777777" w:rsidR="00C3097C" w:rsidRDefault="005B5A63" w:rsidP="00C3097C">
      <w:pPr>
        <w:pStyle w:val="BodyText"/>
        <w:ind w:right="395" w:hanging="1307"/>
      </w:pPr>
      <w:r>
        <w:rPr>
          <w:b/>
        </w:rPr>
        <w:t>2024</w:t>
      </w:r>
      <w:r w:rsidR="00C3097C">
        <w:rPr>
          <w:b/>
        </w:rPr>
        <w:t xml:space="preserve"> </w:t>
      </w:r>
      <w:r w:rsidR="00A325C8">
        <w:rPr>
          <w:b/>
        </w:rPr>
        <w:t>‘</w:t>
      </w:r>
      <w:r w:rsidR="00A325C8">
        <w:t xml:space="preserve">Swedish Social Democracy and Weimar: Engineering the Democratic Population with the Myrdals’ </w:t>
      </w:r>
      <w:r w:rsidR="00C3097C">
        <w:t xml:space="preserve">in Lebow, R. N. and Norman, L. (eds.) </w:t>
      </w:r>
      <w:r w:rsidR="00C3097C">
        <w:rPr>
          <w:i/>
        </w:rPr>
        <w:t>Weimar’s Long Shadow</w:t>
      </w:r>
      <w:r w:rsidR="00C3097C">
        <w:t xml:space="preserve"> (Cambridge University Press)</w:t>
      </w:r>
      <w:r w:rsidR="00C3097C">
        <w:rPr>
          <w:i/>
        </w:rPr>
        <w:t>.</w:t>
      </w:r>
      <w:r w:rsidR="00C3097C" w:rsidRPr="00955CF9">
        <w:t xml:space="preserve"> </w:t>
      </w:r>
    </w:p>
    <w:p w14:paraId="53F69B8E" w14:textId="77777777" w:rsidR="00C66373" w:rsidRPr="00C66373" w:rsidRDefault="00C66373" w:rsidP="00913D8C">
      <w:pPr>
        <w:pStyle w:val="BodyText"/>
        <w:ind w:right="446" w:hanging="1307"/>
      </w:pPr>
      <w:r>
        <w:rPr>
          <w:b/>
        </w:rPr>
        <w:t xml:space="preserve">2024 </w:t>
      </w:r>
      <w:r>
        <w:t xml:space="preserve">‘Weimar and Modernity’ (w. Richard Ned Lebow) in in Lebow, R. N. and Norman, L. (eds.) </w:t>
      </w:r>
      <w:r>
        <w:rPr>
          <w:i/>
        </w:rPr>
        <w:t>Weimar’s Long Shadow</w:t>
      </w:r>
      <w:r>
        <w:t xml:space="preserve"> (Cambridge University Press)</w:t>
      </w:r>
      <w:r>
        <w:rPr>
          <w:i/>
        </w:rPr>
        <w:t>.</w:t>
      </w:r>
    </w:p>
    <w:p w14:paraId="36BA6F01" w14:textId="77777777" w:rsidR="00913D8C" w:rsidRPr="00544353" w:rsidRDefault="00913D8C" w:rsidP="00913D8C">
      <w:pPr>
        <w:pStyle w:val="BodyText"/>
        <w:ind w:right="446" w:hanging="1307"/>
        <w:rPr>
          <w:i/>
        </w:rPr>
      </w:pPr>
      <w:bookmarkStart w:id="5" w:name="_Hlk198738223"/>
      <w:r>
        <w:rPr>
          <w:b/>
        </w:rPr>
        <w:t xml:space="preserve">2023 </w:t>
      </w:r>
      <w:r>
        <w:t>‘</w:t>
      </w:r>
      <w:r w:rsidRPr="00D239AE">
        <w:t xml:space="preserve">Public Broadcasting and Democracy’s Defense: Responses to Far-Right </w:t>
      </w:r>
      <w:r>
        <w:t>part</w:t>
      </w:r>
      <w:r w:rsidRPr="00D239AE">
        <w:t>ies in Germany and Sweden</w:t>
      </w:r>
      <w:r>
        <w:t>’</w:t>
      </w:r>
      <w:r w:rsidRPr="00D239AE">
        <w:t xml:space="preserve"> </w:t>
      </w:r>
      <w:r>
        <w:t xml:space="preserve">(w. Josef Hien) </w:t>
      </w:r>
      <w:r>
        <w:rPr>
          <w:i/>
        </w:rPr>
        <w:lastRenderedPageBreak/>
        <w:t xml:space="preserve">Democratization </w:t>
      </w:r>
      <w:r w:rsidR="00884405">
        <w:t xml:space="preserve">30(6): 1160-1181. </w:t>
      </w:r>
    </w:p>
    <w:bookmarkEnd w:id="5"/>
    <w:p w14:paraId="294139BA" w14:textId="77777777" w:rsidR="00F02C19" w:rsidRPr="00D557A6" w:rsidRDefault="00F02C19" w:rsidP="00F02C19">
      <w:pPr>
        <w:ind w:left="2725" w:right="127" w:hanging="1307"/>
        <w:rPr>
          <w:sz w:val="24"/>
        </w:rPr>
      </w:pPr>
      <w:r>
        <w:rPr>
          <w:b/>
          <w:sz w:val="24"/>
        </w:rPr>
        <w:t>202</w:t>
      </w:r>
      <w:r w:rsidR="006F1813">
        <w:rPr>
          <w:b/>
          <w:sz w:val="24"/>
        </w:rPr>
        <w:t>2</w:t>
      </w:r>
      <w:r>
        <w:rPr>
          <w:b/>
          <w:sz w:val="24"/>
        </w:rPr>
        <w:t xml:space="preserve"> </w:t>
      </w:r>
      <w:r>
        <w:rPr>
          <w:sz w:val="24"/>
        </w:rPr>
        <w:t>‘Democracy’s Fragility and the European Political Order: Functionalism, Militant Democracy and Crisis’ in Lebow, N. and Norman, L. (eds.)</w:t>
      </w:r>
      <w:r w:rsidRPr="00C91FA9">
        <w:rPr>
          <w:i/>
          <w:sz w:val="24"/>
        </w:rPr>
        <w:t xml:space="preserve"> Robustness and Fragility of Political Orders: Leader Assessments, Responses, and Consequences</w:t>
      </w:r>
      <w:r>
        <w:rPr>
          <w:sz w:val="24"/>
        </w:rPr>
        <w:t xml:space="preserve"> (Cambridge University Press)</w:t>
      </w:r>
      <w:r w:rsidR="005A65FE">
        <w:rPr>
          <w:sz w:val="24"/>
        </w:rPr>
        <w:t>, pp. 176-202.</w:t>
      </w:r>
    </w:p>
    <w:p w14:paraId="46506F88" w14:textId="77777777" w:rsidR="00C91FA9" w:rsidRDefault="00C91FA9" w:rsidP="00C91FA9">
      <w:pPr>
        <w:ind w:left="2725" w:right="385" w:hanging="1307"/>
        <w:rPr>
          <w:sz w:val="24"/>
        </w:rPr>
      </w:pPr>
      <w:bookmarkStart w:id="6" w:name="_Hlk148693695"/>
      <w:r w:rsidRPr="004C4475">
        <w:rPr>
          <w:b/>
          <w:sz w:val="24"/>
        </w:rPr>
        <w:t>202</w:t>
      </w:r>
      <w:r>
        <w:rPr>
          <w:b/>
          <w:sz w:val="24"/>
        </w:rPr>
        <w:t>2</w:t>
      </w:r>
      <w:r w:rsidRPr="004C4475">
        <w:rPr>
          <w:b/>
          <w:sz w:val="24"/>
        </w:rPr>
        <w:t xml:space="preserve"> </w:t>
      </w:r>
      <w:r>
        <w:rPr>
          <w:b/>
          <w:sz w:val="24"/>
        </w:rPr>
        <w:t>‘</w:t>
      </w:r>
      <w:r w:rsidRPr="00182508">
        <w:rPr>
          <w:sz w:val="24"/>
        </w:rPr>
        <w:t>Is the Governance of Europe’s Transnational Party System Contributing to EU Democracy?</w:t>
      </w:r>
      <w:r>
        <w:rPr>
          <w:sz w:val="24"/>
        </w:rPr>
        <w:t>’</w:t>
      </w:r>
      <w:r w:rsidRPr="00182508">
        <w:rPr>
          <w:sz w:val="24"/>
        </w:rPr>
        <w:t xml:space="preserve"> </w:t>
      </w:r>
      <w:r w:rsidRPr="004C4475">
        <w:rPr>
          <w:sz w:val="24"/>
        </w:rPr>
        <w:t>(w.</w:t>
      </w:r>
      <w:r>
        <w:rPr>
          <w:sz w:val="24"/>
        </w:rPr>
        <w:t xml:space="preserve"> </w:t>
      </w:r>
      <w:r w:rsidRPr="004C4475">
        <w:rPr>
          <w:sz w:val="24"/>
        </w:rPr>
        <w:t xml:space="preserve">Wouter Wolfs), </w:t>
      </w:r>
      <w:r>
        <w:rPr>
          <w:i/>
          <w:sz w:val="24"/>
        </w:rPr>
        <w:t>Journal of Common Market Studies</w:t>
      </w:r>
      <w:r>
        <w:rPr>
          <w:sz w:val="24"/>
        </w:rPr>
        <w:t>, 60(2): 463-479</w:t>
      </w:r>
      <w:r w:rsidR="00EF418B">
        <w:rPr>
          <w:sz w:val="24"/>
        </w:rPr>
        <w:t>.</w:t>
      </w:r>
      <w:r>
        <w:rPr>
          <w:sz w:val="24"/>
        </w:rPr>
        <w:t xml:space="preserve"> </w:t>
      </w:r>
    </w:p>
    <w:bookmarkEnd w:id="6"/>
    <w:p w14:paraId="16D3A1E1" w14:textId="77777777" w:rsidR="00C91FA9" w:rsidRDefault="00991F61" w:rsidP="00C91FA9">
      <w:pPr>
        <w:ind w:left="2725" w:right="385"/>
        <w:rPr>
          <w:sz w:val="24"/>
        </w:rPr>
      </w:pPr>
      <w:r>
        <w:fldChar w:fldCharType="begin"/>
      </w:r>
      <w:r>
        <w:instrText xml:space="preserve"> HYPERLINK "https://doi-org.ezp.sub.su.se/10.1111/jcms.13250" </w:instrText>
      </w:r>
      <w:r>
        <w:fldChar w:fldCharType="separate"/>
      </w:r>
      <w:r w:rsidR="00C91FA9" w:rsidRPr="006C3756">
        <w:rPr>
          <w:rStyle w:val="Hyperlink"/>
          <w:sz w:val="24"/>
        </w:rPr>
        <w:t>https://doi-org.ezp.sub.su.se/10.1111/jcms.13250</w:t>
      </w:r>
      <w:r>
        <w:rPr>
          <w:rStyle w:val="Hyperlink"/>
          <w:sz w:val="24"/>
        </w:rPr>
        <w:fldChar w:fldCharType="end"/>
      </w:r>
      <w:r w:rsidR="00C91FA9">
        <w:rPr>
          <w:sz w:val="24"/>
        </w:rPr>
        <w:t xml:space="preserve"> </w:t>
      </w:r>
    </w:p>
    <w:bookmarkEnd w:id="2"/>
    <w:p w14:paraId="4FF5F6AD" w14:textId="77777777" w:rsidR="00172F76" w:rsidRDefault="00667C0C">
      <w:pPr>
        <w:ind w:left="2725" w:right="385" w:hanging="1307"/>
        <w:rPr>
          <w:sz w:val="24"/>
        </w:rPr>
      </w:pPr>
      <w:r>
        <w:rPr>
          <w:b/>
          <w:sz w:val="24"/>
        </w:rPr>
        <w:t>2021</w:t>
      </w:r>
      <w:r>
        <w:rPr>
          <w:sz w:val="24"/>
        </w:rPr>
        <w:t xml:space="preserve">‘Rethinking Causal Explanation in Interpretive International Studies’ </w:t>
      </w:r>
      <w:r>
        <w:rPr>
          <w:i/>
          <w:sz w:val="24"/>
        </w:rPr>
        <w:t>European Journal of International Relations,</w:t>
      </w:r>
      <w:r w:rsidR="009B77B1">
        <w:rPr>
          <w:sz w:val="24"/>
        </w:rPr>
        <w:t xml:space="preserve"> 27(3): 936-959.</w:t>
      </w:r>
      <w:r w:rsidR="00FB6501">
        <w:rPr>
          <w:sz w:val="24"/>
        </w:rPr>
        <w:t xml:space="preserve"> </w:t>
      </w:r>
      <w:hyperlink r:id="rId10" w:history="1">
        <w:r w:rsidR="00FA6894" w:rsidRPr="006C3756">
          <w:rPr>
            <w:rStyle w:val="Hyperlink"/>
            <w:sz w:val="24"/>
          </w:rPr>
          <w:t>https://doi.org/10.1177/13540661211006454</w:t>
        </w:r>
      </w:hyperlink>
    </w:p>
    <w:p w14:paraId="2A051EB2" w14:textId="77777777" w:rsidR="00172F76" w:rsidRDefault="00667C0C">
      <w:pPr>
        <w:pStyle w:val="BodyText"/>
        <w:ind w:right="213" w:hanging="1307"/>
      </w:pPr>
      <w:r>
        <w:rPr>
          <w:b/>
        </w:rPr>
        <w:t xml:space="preserve">2021 </w:t>
      </w:r>
      <w:r>
        <w:t xml:space="preserve">‘To Democratize or to Protect? How the Response to Anti-System Parties Reshapes the EU’s Transnational Party System, </w:t>
      </w:r>
      <w:r>
        <w:rPr>
          <w:i/>
        </w:rPr>
        <w:t>Journal of Common Market Studies</w:t>
      </w:r>
      <w:r w:rsidR="004C4475">
        <w:rPr>
          <w:i/>
        </w:rPr>
        <w:t>,</w:t>
      </w:r>
      <w:r w:rsidR="004C4475">
        <w:t xml:space="preserve"> </w:t>
      </w:r>
      <w:bookmarkStart w:id="7" w:name="_Hlk187487297"/>
      <w:r w:rsidR="004C4475">
        <w:t>59(3): 721-737</w:t>
      </w:r>
      <w:bookmarkEnd w:id="7"/>
      <w:r w:rsidR="004C4475">
        <w:t xml:space="preserve">. </w:t>
      </w:r>
      <w:hyperlink r:id="rId11" w:history="1">
        <w:r w:rsidR="004C4475" w:rsidRPr="00EF2C47">
          <w:rPr>
            <w:rStyle w:val="Hyperlink"/>
          </w:rPr>
          <w:t>https://doi.org/10.1111/jcms.13128</w:t>
        </w:r>
      </w:hyperlink>
    </w:p>
    <w:p w14:paraId="21774FF5" w14:textId="77777777" w:rsidR="00172F76" w:rsidRDefault="00667C0C">
      <w:pPr>
        <w:pStyle w:val="BodyText"/>
        <w:ind w:right="87" w:hanging="1307"/>
      </w:pPr>
      <w:r>
        <w:rPr>
          <w:b/>
        </w:rPr>
        <w:t xml:space="preserve">2019 </w:t>
      </w:r>
      <w:r>
        <w:t xml:space="preserve">Decentred Governance in the EU’s Security and Development Policies in Bevir, Mark and Phillips, Ryan (eds.) </w:t>
      </w:r>
      <w:r>
        <w:rPr>
          <w:i/>
        </w:rPr>
        <w:t>Decentring European Governance</w:t>
      </w:r>
      <w:r>
        <w:t>. Oxon: Routledge. (ch. 9), pp. 171-189.</w:t>
      </w:r>
    </w:p>
    <w:p w14:paraId="794333CE" w14:textId="77777777" w:rsidR="00172F76" w:rsidRDefault="00667C0C">
      <w:pPr>
        <w:ind w:left="2725" w:right="327" w:hanging="1307"/>
        <w:rPr>
          <w:sz w:val="24"/>
        </w:rPr>
      </w:pPr>
      <w:r>
        <w:rPr>
          <w:b/>
          <w:sz w:val="24"/>
        </w:rPr>
        <w:t xml:space="preserve">2019 </w:t>
      </w:r>
      <w:r>
        <w:rPr>
          <w:sz w:val="24"/>
        </w:rPr>
        <w:t xml:space="preserve">‘Three Models of Democratic Self-Defence: Militant Democracy and its Alternatives’ (w. Anthoula Malkopoulou) in Kirchner, A. and Malkopoulou, A. (eds.) </w:t>
      </w:r>
      <w:r>
        <w:rPr>
          <w:i/>
          <w:sz w:val="24"/>
        </w:rPr>
        <w:t>Militant Democracy and Its Critics: Populism, Parties, Extremism</w:t>
      </w:r>
      <w:r>
        <w:rPr>
          <w:sz w:val="24"/>
        </w:rPr>
        <w:t xml:space="preserve">. Edinburgh: Edinburgh University Press (Reprint, originally published in </w:t>
      </w:r>
      <w:r>
        <w:rPr>
          <w:i/>
          <w:sz w:val="24"/>
        </w:rPr>
        <w:t>Political Studies</w:t>
      </w:r>
      <w:r>
        <w:rPr>
          <w:sz w:val="24"/>
        </w:rPr>
        <w:t>, 66(2): 442-458).</w:t>
      </w:r>
    </w:p>
    <w:p w14:paraId="222762D2" w14:textId="77777777" w:rsidR="00172F76" w:rsidRDefault="00667C0C">
      <w:pPr>
        <w:pStyle w:val="BodyText"/>
        <w:ind w:right="177" w:hanging="1307"/>
      </w:pPr>
      <w:r>
        <w:rPr>
          <w:b/>
        </w:rPr>
        <w:t xml:space="preserve">2018 </w:t>
      </w:r>
      <w:r>
        <w:t xml:space="preserve">Three Models of Democratic Self-Defence: Militant Democracy and its Alternatives (w. Anthoula Malkopoulou) </w:t>
      </w:r>
      <w:r>
        <w:rPr>
          <w:i/>
        </w:rPr>
        <w:t>Political Studies</w:t>
      </w:r>
      <w:r>
        <w:t>, 66(2): 442-458).</w:t>
      </w:r>
    </w:p>
    <w:p w14:paraId="5C06C4DD" w14:textId="77777777" w:rsidR="00172F76" w:rsidRDefault="00667C0C">
      <w:pPr>
        <w:pStyle w:val="BodyText"/>
        <w:ind w:right="598" w:hanging="1307"/>
      </w:pPr>
      <w:r>
        <w:rPr>
          <w:b/>
        </w:rPr>
        <w:t xml:space="preserve">2018 </w:t>
      </w:r>
      <w:r>
        <w:t xml:space="preserve">Theorizing the Social Foundations of Exceptional Security Politics: Rights, Emotions and Community, </w:t>
      </w:r>
      <w:r>
        <w:rPr>
          <w:i/>
        </w:rPr>
        <w:t>Cooperation and Conflict</w:t>
      </w:r>
      <w:r>
        <w:t>, 53(1): 84-100.</w:t>
      </w:r>
    </w:p>
    <w:p w14:paraId="0ABB436E" w14:textId="77777777" w:rsidR="00172F76" w:rsidRDefault="00667C0C">
      <w:pPr>
        <w:ind w:left="2725" w:right="472" w:hanging="1307"/>
        <w:rPr>
          <w:sz w:val="24"/>
        </w:rPr>
      </w:pPr>
      <w:r>
        <w:rPr>
          <w:b/>
          <w:sz w:val="24"/>
        </w:rPr>
        <w:t xml:space="preserve">2017 </w:t>
      </w:r>
      <w:r>
        <w:rPr>
          <w:sz w:val="24"/>
        </w:rPr>
        <w:t xml:space="preserve">Defending the European Polity: Visions of Politics in Response to the Radical Right, </w:t>
      </w:r>
      <w:r>
        <w:rPr>
          <w:i/>
          <w:sz w:val="24"/>
        </w:rPr>
        <w:t>European Journal of Social Theory</w:t>
      </w:r>
      <w:r>
        <w:rPr>
          <w:sz w:val="24"/>
        </w:rPr>
        <w:t>, 20(4): 531- 549.</w:t>
      </w:r>
    </w:p>
    <w:p w14:paraId="4D169113" w14:textId="77777777" w:rsidR="00172F76" w:rsidRDefault="00667C0C">
      <w:pPr>
        <w:spacing w:before="76"/>
        <w:ind w:left="2725" w:right="101" w:hanging="1307"/>
        <w:rPr>
          <w:sz w:val="24"/>
        </w:rPr>
      </w:pPr>
      <w:r>
        <w:rPr>
          <w:b/>
          <w:sz w:val="24"/>
        </w:rPr>
        <w:t xml:space="preserve">2017 </w:t>
      </w:r>
      <w:r>
        <w:rPr>
          <w:sz w:val="24"/>
        </w:rPr>
        <w:t xml:space="preserve">Path dependency and convergence of three worlds of welfare policy during the Great Recession: UK, Germany and Sweden, </w:t>
      </w:r>
      <w:r>
        <w:rPr>
          <w:i/>
          <w:sz w:val="24"/>
        </w:rPr>
        <w:t>Journal of International and Comparative Social Policy</w:t>
      </w:r>
      <w:r>
        <w:rPr>
          <w:sz w:val="24"/>
        </w:rPr>
        <w:t>, 33(1): 1-17 (w.</w:t>
      </w:r>
    </w:p>
    <w:p w14:paraId="75C875FE" w14:textId="77777777" w:rsidR="00172F76" w:rsidRDefault="00667C0C">
      <w:pPr>
        <w:pStyle w:val="BodyText"/>
      </w:pPr>
      <w:r>
        <w:t>Kiess, J. Temple, L. and Uba, K.).</w:t>
      </w:r>
    </w:p>
    <w:p w14:paraId="2663874A" w14:textId="77777777" w:rsidR="00172F76" w:rsidRDefault="00667C0C">
      <w:pPr>
        <w:ind w:left="2725" w:right="280" w:hanging="1307"/>
        <w:rPr>
          <w:sz w:val="24"/>
        </w:rPr>
      </w:pPr>
      <w:r>
        <w:rPr>
          <w:b/>
          <w:sz w:val="24"/>
        </w:rPr>
        <w:t xml:space="preserve">2016 </w:t>
      </w:r>
      <w:r>
        <w:rPr>
          <w:sz w:val="24"/>
        </w:rPr>
        <w:t xml:space="preserve">Conceptualizing European security cooperation: Competing international political orders and domestic factors, </w:t>
      </w:r>
      <w:r>
        <w:rPr>
          <w:i/>
          <w:sz w:val="24"/>
        </w:rPr>
        <w:t>European Journal of International Relations</w:t>
      </w:r>
      <w:r>
        <w:rPr>
          <w:sz w:val="24"/>
        </w:rPr>
        <w:t>, 22(4): 749-772 (w. Anna Michalski).</w:t>
      </w:r>
    </w:p>
    <w:p w14:paraId="5349D8A8" w14:textId="77777777" w:rsidR="00172F76" w:rsidRDefault="00667C0C">
      <w:pPr>
        <w:ind w:left="2725" w:right="413" w:hanging="1307"/>
        <w:rPr>
          <w:sz w:val="24"/>
        </w:rPr>
      </w:pPr>
      <w:r>
        <w:rPr>
          <w:b/>
          <w:sz w:val="24"/>
        </w:rPr>
        <w:t xml:space="preserve">2015 </w:t>
      </w:r>
      <w:r>
        <w:rPr>
          <w:sz w:val="24"/>
        </w:rPr>
        <w:t xml:space="preserve">Interpretive Process Tracing and Causal Explanations, </w:t>
      </w:r>
      <w:r>
        <w:rPr>
          <w:i/>
          <w:sz w:val="24"/>
        </w:rPr>
        <w:t>Newsletter of the APSA Organized Section for Qualitative and Multi-Methods Research</w:t>
      </w:r>
      <w:r>
        <w:rPr>
          <w:sz w:val="24"/>
        </w:rPr>
        <w:t>, 13(2): 4-9.</w:t>
      </w:r>
    </w:p>
    <w:p w14:paraId="53097667" w14:textId="77777777" w:rsidR="00172F76" w:rsidRDefault="00667C0C">
      <w:pPr>
        <w:ind w:left="2725" w:right="492" w:hanging="1307"/>
        <w:rPr>
          <w:sz w:val="24"/>
        </w:rPr>
      </w:pPr>
      <w:bookmarkStart w:id="8" w:name="_Hlk89851403"/>
      <w:r>
        <w:rPr>
          <w:b/>
          <w:sz w:val="24"/>
        </w:rPr>
        <w:t xml:space="preserve">2015 </w:t>
      </w:r>
      <w:r>
        <w:rPr>
          <w:sz w:val="24"/>
        </w:rPr>
        <w:t xml:space="preserve">When Norms and Rules Collide: The Social Production of Institutional Conflict in the European Union’ </w:t>
      </w:r>
      <w:r>
        <w:rPr>
          <w:i/>
          <w:sz w:val="24"/>
        </w:rPr>
        <w:t>Journal of European Public Policy</w:t>
      </w:r>
      <w:r>
        <w:rPr>
          <w:sz w:val="24"/>
        </w:rPr>
        <w:t>, 22(5): 630-649.</w:t>
      </w:r>
    </w:p>
    <w:p w14:paraId="2D10314D" w14:textId="77777777" w:rsidR="00172F76" w:rsidRDefault="00667C0C">
      <w:pPr>
        <w:pStyle w:val="BodyText"/>
        <w:ind w:right="133" w:hanging="1307"/>
        <w:jc w:val="both"/>
      </w:pPr>
      <w:bookmarkStart w:id="9" w:name="_Hlk89851426"/>
      <w:bookmarkEnd w:id="8"/>
      <w:r>
        <w:rPr>
          <w:b/>
        </w:rPr>
        <w:t xml:space="preserve">2015 </w:t>
      </w:r>
      <w:r>
        <w:t xml:space="preserve">‘Austerity measures across Europe’ in Foster, L., Brunton, A. Deeming, C. and Haux, D. (eds.) </w:t>
      </w:r>
      <w:r>
        <w:rPr>
          <w:i/>
        </w:rPr>
        <w:t>In Defence of Welfare II</w:t>
      </w:r>
      <w:r>
        <w:t>, Bristol: Policy Press, pp. 55-58. (w. Katrin Uba and Luke A. Temple).</w:t>
      </w:r>
    </w:p>
    <w:bookmarkEnd w:id="9"/>
    <w:p w14:paraId="61400F51" w14:textId="77777777" w:rsidR="00172F76" w:rsidRDefault="00667C0C">
      <w:pPr>
        <w:pStyle w:val="BodyText"/>
        <w:ind w:right="420" w:hanging="1307"/>
      </w:pPr>
      <w:r>
        <w:rPr>
          <w:b/>
        </w:rPr>
        <w:t xml:space="preserve">2011 </w:t>
      </w:r>
      <w:r>
        <w:t xml:space="preserve">Political Utilization of Scholarly Ideas: The “Clash of Civilizations” vs. “Soft Power” in US Foreign Policy, </w:t>
      </w:r>
      <w:r>
        <w:rPr>
          <w:i/>
        </w:rPr>
        <w:t xml:space="preserve">Review of </w:t>
      </w:r>
      <w:r>
        <w:rPr>
          <w:i/>
        </w:rPr>
        <w:lastRenderedPageBreak/>
        <w:t>International Studies</w:t>
      </w:r>
      <w:r>
        <w:t>, 37 (1), pp. 417-436. (w. Johan Eriksson).</w:t>
      </w:r>
    </w:p>
    <w:p w14:paraId="7198870A" w14:textId="77777777" w:rsidR="00172F76" w:rsidRDefault="00172F76">
      <w:pPr>
        <w:pStyle w:val="BodyText"/>
        <w:spacing w:before="10"/>
        <w:ind w:left="0"/>
        <w:rPr>
          <w:sz w:val="23"/>
        </w:rPr>
      </w:pPr>
    </w:p>
    <w:p w14:paraId="03818B10" w14:textId="77777777" w:rsidR="001F1C5E" w:rsidRDefault="001F1C5E">
      <w:pPr>
        <w:pStyle w:val="BodyText"/>
        <w:spacing w:before="10"/>
        <w:ind w:left="0"/>
        <w:rPr>
          <w:sz w:val="23"/>
        </w:rPr>
      </w:pPr>
    </w:p>
    <w:p w14:paraId="3AEC1C73" w14:textId="77777777" w:rsidR="009D0051" w:rsidRDefault="009D0051" w:rsidP="009D0051">
      <w:pPr>
        <w:pStyle w:val="Heading1"/>
      </w:pPr>
      <w:bookmarkStart w:id="10" w:name="_Hlk187496553"/>
      <w:bookmarkEnd w:id="0"/>
      <w:r>
        <w:t>Policy reports and p</w:t>
      </w:r>
      <w:r w:rsidR="00B36EFD">
        <w:t>ublic outreach publications</w:t>
      </w:r>
    </w:p>
    <w:p w14:paraId="0F0C2DFD" w14:textId="77777777" w:rsidR="001F1C5E" w:rsidRPr="001F1C5E" w:rsidRDefault="001F1C5E" w:rsidP="00D21ADB">
      <w:pPr>
        <w:ind w:left="2725" w:right="220" w:hanging="1307"/>
        <w:rPr>
          <w:sz w:val="24"/>
        </w:rPr>
      </w:pPr>
      <w:r>
        <w:rPr>
          <w:b/>
          <w:sz w:val="24"/>
        </w:rPr>
        <w:t xml:space="preserve">2024 </w:t>
      </w:r>
      <w:r>
        <w:rPr>
          <w:sz w:val="24"/>
        </w:rPr>
        <w:t xml:space="preserve">Weimar: Lessons about Lessons, </w:t>
      </w:r>
      <w:r>
        <w:rPr>
          <w:i/>
          <w:sz w:val="24"/>
        </w:rPr>
        <w:t>Fifteeneightyfour blog</w:t>
      </w:r>
      <w:r>
        <w:rPr>
          <w:sz w:val="24"/>
        </w:rPr>
        <w:t xml:space="preserve">, Cambridge University Press, </w:t>
      </w:r>
      <w:hyperlink r:id="rId12" w:history="1">
        <w:r w:rsidRPr="00D06F72">
          <w:rPr>
            <w:rStyle w:val="Hyperlink"/>
            <w:sz w:val="24"/>
          </w:rPr>
          <w:t>https://cambridgeblog.org/2024/10/weimar-lessons-about-lessons/</w:t>
        </w:r>
      </w:hyperlink>
      <w:r>
        <w:rPr>
          <w:sz w:val="24"/>
        </w:rPr>
        <w:t xml:space="preserve"> </w:t>
      </w:r>
    </w:p>
    <w:p w14:paraId="614CFDF4" w14:textId="77777777" w:rsidR="00E953F4" w:rsidRPr="00E953F4" w:rsidRDefault="00E953F4" w:rsidP="00D21ADB">
      <w:pPr>
        <w:ind w:left="2725" w:right="220" w:hanging="1307"/>
        <w:rPr>
          <w:b/>
          <w:sz w:val="24"/>
        </w:rPr>
      </w:pPr>
      <w:r>
        <w:rPr>
          <w:b/>
          <w:sz w:val="24"/>
        </w:rPr>
        <w:t xml:space="preserve">2024 </w:t>
      </w:r>
      <w:r w:rsidRPr="00E953F4">
        <w:rPr>
          <w:sz w:val="24"/>
        </w:rPr>
        <w:t xml:space="preserve">The Far Right </w:t>
      </w:r>
      <w:r>
        <w:rPr>
          <w:sz w:val="24"/>
        </w:rPr>
        <w:t>a</w:t>
      </w:r>
      <w:r w:rsidRPr="00E953F4">
        <w:rPr>
          <w:sz w:val="24"/>
        </w:rPr>
        <w:t>nd Public Broadcasting: The Case Of Sweden</w:t>
      </w:r>
      <w:r>
        <w:rPr>
          <w:sz w:val="24"/>
        </w:rPr>
        <w:t xml:space="preserve"> (w.Josef Hien), </w:t>
      </w:r>
      <w:r w:rsidRPr="00E953F4">
        <w:rPr>
          <w:i/>
          <w:sz w:val="24"/>
        </w:rPr>
        <w:t>Public Value Texte</w:t>
      </w:r>
      <w:r>
        <w:rPr>
          <w:sz w:val="24"/>
        </w:rPr>
        <w:t xml:space="preserve">. Austrian Public Broadcasting Corporation. </w:t>
      </w:r>
    </w:p>
    <w:p w14:paraId="61B75893" w14:textId="77777777" w:rsidR="00984774" w:rsidRPr="00984774" w:rsidRDefault="00984774" w:rsidP="00D21ADB">
      <w:pPr>
        <w:ind w:left="2725" w:right="220" w:hanging="1307"/>
        <w:rPr>
          <w:sz w:val="24"/>
        </w:rPr>
      </w:pPr>
      <w:r>
        <w:rPr>
          <w:b/>
          <w:sz w:val="24"/>
        </w:rPr>
        <w:t xml:space="preserve">2023 </w:t>
      </w:r>
      <w:r>
        <w:rPr>
          <w:sz w:val="24"/>
        </w:rPr>
        <w:t xml:space="preserve">Report on AI and teaching political science, </w:t>
      </w:r>
      <w:r w:rsidR="00D21ADB">
        <w:rPr>
          <w:sz w:val="24"/>
        </w:rPr>
        <w:t xml:space="preserve">(with Pär Nyman),  </w:t>
      </w:r>
      <w:r>
        <w:rPr>
          <w:sz w:val="24"/>
        </w:rPr>
        <w:t>Department of political science</w:t>
      </w:r>
      <w:r w:rsidR="00D21ADB">
        <w:rPr>
          <w:sz w:val="24"/>
        </w:rPr>
        <w:t>, Stockholm University.</w:t>
      </w:r>
    </w:p>
    <w:p w14:paraId="51CDDE8F" w14:textId="77777777" w:rsidR="009D0051" w:rsidRDefault="009D0051" w:rsidP="000458AB">
      <w:pPr>
        <w:ind w:left="2725" w:right="220" w:hanging="1307"/>
        <w:rPr>
          <w:b/>
          <w:sz w:val="24"/>
        </w:rPr>
      </w:pPr>
      <w:r>
        <w:rPr>
          <w:b/>
          <w:sz w:val="24"/>
        </w:rPr>
        <w:t xml:space="preserve">2023 </w:t>
      </w:r>
      <w:r w:rsidRPr="005222A2">
        <w:rPr>
          <w:sz w:val="24"/>
        </w:rPr>
        <w:t>Opinion on Stockholm University’s Digitalization Plan 2024-2026 (w. Emma Bergström) on behalf of the dept. of political science.</w:t>
      </w:r>
      <w:r>
        <w:rPr>
          <w:b/>
          <w:sz w:val="24"/>
        </w:rPr>
        <w:t xml:space="preserve"> </w:t>
      </w:r>
    </w:p>
    <w:p w14:paraId="61E00803" w14:textId="77777777" w:rsidR="009D0051" w:rsidRPr="005222A2" w:rsidRDefault="009D0051" w:rsidP="000458AB">
      <w:pPr>
        <w:ind w:left="2725" w:right="220" w:hanging="1307"/>
        <w:rPr>
          <w:sz w:val="24"/>
        </w:rPr>
      </w:pPr>
      <w:r w:rsidRPr="005222A2">
        <w:rPr>
          <w:b/>
          <w:sz w:val="24"/>
        </w:rPr>
        <w:t xml:space="preserve">2022 </w:t>
      </w:r>
      <w:r w:rsidRPr="005222A2">
        <w:rPr>
          <w:sz w:val="24"/>
        </w:rPr>
        <w:t xml:space="preserve">Opinion on the proposal for </w:t>
      </w:r>
      <w:r w:rsidR="005222A2" w:rsidRPr="005222A2">
        <w:rPr>
          <w:sz w:val="24"/>
        </w:rPr>
        <w:t xml:space="preserve">a </w:t>
      </w:r>
      <w:r w:rsidR="005222A2">
        <w:rPr>
          <w:sz w:val="24"/>
        </w:rPr>
        <w:t xml:space="preserve">new </w:t>
      </w:r>
      <w:r w:rsidR="008D7663">
        <w:rPr>
          <w:sz w:val="24"/>
        </w:rPr>
        <w:t>European Union E</w:t>
      </w:r>
      <w:r w:rsidR="005222A2">
        <w:rPr>
          <w:sz w:val="24"/>
        </w:rPr>
        <w:t xml:space="preserve">lectoral </w:t>
      </w:r>
      <w:r w:rsidR="008D7663">
        <w:rPr>
          <w:sz w:val="24"/>
        </w:rPr>
        <w:t>L</w:t>
      </w:r>
      <w:r w:rsidR="005222A2">
        <w:rPr>
          <w:sz w:val="24"/>
        </w:rPr>
        <w:t>aw</w:t>
      </w:r>
      <w:r w:rsidR="008D7663">
        <w:rPr>
          <w:sz w:val="24"/>
        </w:rPr>
        <w:t xml:space="preserve">. </w:t>
      </w:r>
    </w:p>
    <w:p w14:paraId="6AA042CA" w14:textId="77777777" w:rsidR="000458AB" w:rsidRPr="00760115" w:rsidRDefault="000458AB" w:rsidP="000458AB">
      <w:pPr>
        <w:ind w:left="2725" w:right="220" w:hanging="1307"/>
        <w:rPr>
          <w:sz w:val="24"/>
        </w:rPr>
      </w:pPr>
      <w:r>
        <w:rPr>
          <w:b/>
          <w:sz w:val="24"/>
        </w:rPr>
        <w:t xml:space="preserve">2022 </w:t>
      </w:r>
      <w:r>
        <w:rPr>
          <w:sz w:val="24"/>
        </w:rPr>
        <w:t xml:space="preserve">The Fragility of Political Orders, </w:t>
      </w:r>
      <w:r w:rsidRPr="00760115">
        <w:rPr>
          <w:i/>
          <w:sz w:val="24"/>
        </w:rPr>
        <w:t>Fifteeneightyfour</w:t>
      </w:r>
      <w:r>
        <w:rPr>
          <w:i/>
          <w:sz w:val="24"/>
        </w:rPr>
        <w:t xml:space="preserve"> blog</w:t>
      </w:r>
      <w:r>
        <w:rPr>
          <w:sz w:val="24"/>
        </w:rPr>
        <w:t xml:space="preserve">, Cambridge University Press. </w:t>
      </w:r>
      <w:hyperlink r:id="rId13" w:history="1">
        <w:r w:rsidRPr="001B1758">
          <w:rPr>
            <w:rStyle w:val="Hyperlink"/>
            <w:sz w:val="24"/>
          </w:rPr>
          <w:t>http://www.cambridgeblog.org/2022/11/the-fragility-of-political-orders/</w:t>
        </w:r>
      </w:hyperlink>
      <w:r>
        <w:rPr>
          <w:sz w:val="24"/>
        </w:rPr>
        <w:t xml:space="preserve"> </w:t>
      </w:r>
    </w:p>
    <w:p w14:paraId="212F2836" w14:textId="77777777" w:rsidR="000458AB" w:rsidRPr="003B51FC" w:rsidRDefault="000458AB" w:rsidP="000458AB">
      <w:pPr>
        <w:ind w:left="2725" w:right="220" w:hanging="1307"/>
        <w:rPr>
          <w:sz w:val="24"/>
        </w:rPr>
      </w:pPr>
      <w:r>
        <w:rPr>
          <w:b/>
          <w:sz w:val="24"/>
        </w:rPr>
        <w:t xml:space="preserve">2021 </w:t>
      </w:r>
      <w:r>
        <w:rPr>
          <w:sz w:val="24"/>
        </w:rPr>
        <w:t xml:space="preserve">6+1 Questions about ‘Rethinking Causal Explanation in Interpretive International Studies, </w:t>
      </w:r>
      <w:r>
        <w:rPr>
          <w:i/>
          <w:sz w:val="24"/>
        </w:rPr>
        <w:t>Duck of Minerva</w:t>
      </w:r>
      <w:r>
        <w:rPr>
          <w:sz w:val="24"/>
        </w:rPr>
        <w:t xml:space="preserve">, August 26, 2021 </w:t>
      </w:r>
      <w:hyperlink r:id="rId14" w:history="1">
        <w:r w:rsidRPr="00BB57F7">
          <w:rPr>
            <w:rStyle w:val="Hyperlink"/>
            <w:sz w:val="24"/>
          </w:rPr>
          <w:t>https://www.duckofminerva.com/2021/08/61-questions-about-rethinking-causal-explanation-in-interpretive-international-studies.html</w:t>
        </w:r>
      </w:hyperlink>
      <w:r>
        <w:rPr>
          <w:sz w:val="24"/>
        </w:rPr>
        <w:t xml:space="preserve"> </w:t>
      </w:r>
    </w:p>
    <w:p w14:paraId="29265784" w14:textId="77777777" w:rsidR="000458AB" w:rsidRDefault="000458AB" w:rsidP="000458AB">
      <w:pPr>
        <w:ind w:left="2725" w:right="220" w:hanging="1307"/>
        <w:rPr>
          <w:sz w:val="24"/>
        </w:rPr>
      </w:pPr>
      <w:r>
        <w:rPr>
          <w:b/>
          <w:sz w:val="24"/>
        </w:rPr>
        <w:t xml:space="preserve">2021 </w:t>
      </w:r>
      <w:r>
        <w:rPr>
          <w:sz w:val="24"/>
        </w:rPr>
        <w:t xml:space="preserve">Hur ska demokratin skyddas? Tre sätt att skydda demokratin (‘How can democracy be protected) </w:t>
      </w:r>
      <w:r>
        <w:rPr>
          <w:i/>
          <w:sz w:val="24"/>
        </w:rPr>
        <w:t>society outreach project commissioned by the Swedish government</w:t>
      </w:r>
      <w:r>
        <w:rPr>
          <w:sz w:val="24"/>
        </w:rPr>
        <w:t>.</w:t>
      </w:r>
    </w:p>
    <w:p w14:paraId="3EF829C3" w14:textId="77777777" w:rsidR="000458AB" w:rsidRPr="00667C0C" w:rsidRDefault="000458AB" w:rsidP="000458AB">
      <w:pPr>
        <w:pStyle w:val="BodyText"/>
        <w:ind w:right="358" w:hanging="1307"/>
        <w:rPr>
          <w:lang w:val="sv-SE"/>
        </w:rPr>
      </w:pPr>
      <w:r w:rsidRPr="00667C0C">
        <w:rPr>
          <w:b/>
          <w:lang w:val="sv-SE"/>
        </w:rPr>
        <w:t xml:space="preserve">2019 </w:t>
      </w:r>
      <w:r w:rsidRPr="00667C0C">
        <w:rPr>
          <w:lang w:val="sv-SE"/>
        </w:rPr>
        <w:t xml:space="preserve">’EU-valet enar Europas populister’ (EU-elections unite populists of Europe). </w:t>
      </w:r>
      <w:r w:rsidRPr="00667C0C">
        <w:rPr>
          <w:i/>
          <w:lang w:val="sv-SE"/>
        </w:rPr>
        <w:t>Världspolitikens dagsfrågor</w:t>
      </w:r>
      <w:r w:rsidRPr="00667C0C">
        <w:rPr>
          <w:lang w:val="sv-SE"/>
        </w:rPr>
        <w:t>, 2019 (2). Utrikespolitiska Institutet/Swedish Institute of International Affairs.</w:t>
      </w:r>
    </w:p>
    <w:bookmarkEnd w:id="10"/>
    <w:p w14:paraId="5166EA44" w14:textId="77777777" w:rsidR="000458AB" w:rsidRPr="0055639F" w:rsidRDefault="000458AB" w:rsidP="000458AB">
      <w:pPr>
        <w:pStyle w:val="BodyText"/>
        <w:ind w:right="420" w:hanging="1307"/>
        <w:rPr>
          <w:lang w:val="sv-SE"/>
        </w:rPr>
      </w:pPr>
      <w:r w:rsidRPr="0055639F">
        <w:rPr>
          <w:b/>
          <w:lang w:val="sv-SE"/>
        </w:rPr>
        <w:t xml:space="preserve">2014 </w:t>
      </w:r>
      <w:r w:rsidRPr="0055639F">
        <w:rPr>
          <w:lang w:val="sv-SE"/>
        </w:rPr>
        <w:t>‘Integrated Report on Policy Responses to Crisis’ LIVEWHAT-project, (grant agreement n° 613237).</w:t>
      </w:r>
    </w:p>
    <w:p w14:paraId="74361707" w14:textId="77777777" w:rsidR="00DA2EF0" w:rsidRPr="0055639F" w:rsidRDefault="00DA2EF0">
      <w:pPr>
        <w:ind w:left="2725" w:right="579" w:hanging="1307"/>
        <w:rPr>
          <w:sz w:val="24"/>
          <w:lang w:val="sv-SE"/>
        </w:rPr>
      </w:pPr>
    </w:p>
    <w:p w14:paraId="5A1E7010" w14:textId="77777777" w:rsidR="007E72B6" w:rsidRDefault="007E72B6">
      <w:pPr>
        <w:pStyle w:val="Heading1"/>
        <w:spacing w:before="86" w:line="240" w:lineRule="auto"/>
      </w:pPr>
      <w:r>
        <w:t>Previous positions</w:t>
      </w:r>
    </w:p>
    <w:p w14:paraId="5CBDEDDA" w14:textId="77777777" w:rsidR="00F02C19" w:rsidRDefault="00F02C19" w:rsidP="00FA6B6B">
      <w:pPr>
        <w:pStyle w:val="BodyText"/>
        <w:spacing w:before="1"/>
        <w:ind w:right="893" w:hanging="1307"/>
        <w:rPr>
          <w:b/>
        </w:rPr>
      </w:pPr>
      <w:bookmarkStart w:id="11" w:name="_Hlk148693794"/>
      <w:r>
        <w:rPr>
          <w:b/>
        </w:rPr>
        <w:t xml:space="preserve">2019-2022 </w:t>
      </w:r>
      <w:r w:rsidRPr="00F02C19">
        <w:t>Associate Senior Lecturer</w:t>
      </w:r>
      <w:r>
        <w:t xml:space="preserve"> (Assistant Professor)</w:t>
      </w:r>
      <w:r w:rsidRPr="00F02C19">
        <w:t>, Department of Political Science, Stockholm University.</w:t>
      </w:r>
    </w:p>
    <w:p w14:paraId="7D5AAE71" w14:textId="77777777" w:rsidR="00FA6B6B" w:rsidRPr="007E72B6" w:rsidRDefault="00FA6B6B" w:rsidP="00FA6B6B">
      <w:pPr>
        <w:pStyle w:val="BodyText"/>
        <w:spacing w:before="1"/>
        <w:ind w:right="893" w:hanging="1307"/>
      </w:pPr>
      <w:r>
        <w:rPr>
          <w:b/>
        </w:rPr>
        <w:t xml:space="preserve">2018 </w:t>
      </w:r>
      <w:r>
        <w:t>Research Fellow, Swedish Institute of International Affairs</w:t>
      </w:r>
      <w:r w:rsidR="001B49F6">
        <w:t>.</w:t>
      </w:r>
    </w:p>
    <w:p w14:paraId="1AE3149F" w14:textId="77777777" w:rsidR="007E72B6" w:rsidRDefault="007E72B6" w:rsidP="007E72B6">
      <w:pPr>
        <w:pStyle w:val="BodyText"/>
        <w:spacing w:before="1"/>
        <w:ind w:right="893" w:hanging="1307"/>
      </w:pPr>
      <w:r>
        <w:rPr>
          <w:b/>
        </w:rPr>
        <w:t xml:space="preserve">2015-2017 </w:t>
      </w:r>
      <w:r>
        <w:t>Post-doctoral Researcher, Uppsala University.</w:t>
      </w:r>
    </w:p>
    <w:p w14:paraId="149ADD13" w14:textId="77777777" w:rsidR="00A9253A" w:rsidRDefault="00A9253A" w:rsidP="007E72B6">
      <w:pPr>
        <w:pStyle w:val="BodyText"/>
        <w:spacing w:before="1"/>
        <w:ind w:right="893" w:hanging="1307"/>
      </w:pPr>
      <w:r>
        <w:rPr>
          <w:b/>
        </w:rPr>
        <w:t xml:space="preserve">2014 </w:t>
      </w:r>
      <w:r>
        <w:t>Researcher and Lecturer, Uppsala University</w:t>
      </w:r>
      <w:r w:rsidR="001B49F6">
        <w:t>.</w:t>
      </w:r>
    </w:p>
    <w:p w14:paraId="141FD60E" w14:textId="77777777" w:rsidR="00A9253A" w:rsidRPr="00A9253A" w:rsidRDefault="00A9253A" w:rsidP="007E72B6">
      <w:pPr>
        <w:pStyle w:val="BodyText"/>
        <w:spacing w:before="1"/>
        <w:ind w:right="893" w:hanging="1307"/>
      </w:pPr>
      <w:r>
        <w:rPr>
          <w:b/>
        </w:rPr>
        <w:t xml:space="preserve">2007-2013 </w:t>
      </w:r>
      <w:r>
        <w:t>PhD Candidate, Department of Government, Uppsala University.</w:t>
      </w:r>
    </w:p>
    <w:bookmarkEnd w:id="11"/>
    <w:p w14:paraId="24639AC0" w14:textId="77777777" w:rsidR="00172F76" w:rsidRDefault="00667C0C">
      <w:pPr>
        <w:pStyle w:val="Heading1"/>
        <w:spacing w:before="86" w:line="240" w:lineRule="auto"/>
      </w:pPr>
      <w:r>
        <w:t>Visiting Scholar</w:t>
      </w:r>
    </w:p>
    <w:p w14:paraId="1C346C0D" w14:textId="77777777" w:rsidR="00172F76" w:rsidRDefault="00667C0C">
      <w:pPr>
        <w:pStyle w:val="BodyText"/>
        <w:spacing w:before="1"/>
        <w:ind w:right="893" w:hanging="1307"/>
      </w:pPr>
      <w:r>
        <w:rPr>
          <w:b/>
        </w:rPr>
        <w:t xml:space="preserve">2016-2017 </w:t>
      </w:r>
      <w:r>
        <w:t>Visiting Scholar, UC Berkeley, Institute of European Studies (full academic year).</w:t>
      </w:r>
    </w:p>
    <w:p w14:paraId="22220052" w14:textId="77777777" w:rsidR="00172F76" w:rsidRDefault="00667C0C">
      <w:pPr>
        <w:pStyle w:val="BodyText"/>
        <w:ind w:left="1419"/>
      </w:pPr>
      <w:bookmarkStart w:id="12" w:name="_Hlk148695056"/>
      <w:r>
        <w:rPr>
          <w:b/>
        </w:rPr>
        <w:t xml:space="preserve">2010 </w:t>
      </w:r>
      <w:r>
        <w:t>Visiting Researcher, Centre for European Policy Studies (CEPS) (Spring)</w:t>
      </w:r>
      <w:bookmarkEnd w:id="12"/>
    </w:p>
    <w:p w14:paraId="0D731C37" w14:textId="77777777" w:rsidR="001E0473" w:rsidRDefault="001E0473">
      <w:pPr>
        <w:pStyle w:val="BodyText"/>
        <w:ind w:left="0"/>
      </w:pPr>
    </w:p>
    <w:p w14:paraId="140E15F7" w14:textId="77777777" w:rsidR="00172F76" w:rsidRDefault="00667C0C">
      <w:pPr>
        <w:pStyle w:val="Heading1"/>
      </w:pPr>
      <w:r>
        <w:t>Teaching and pedagogical training</w:t>
      </w:r>
    </w:p>
    <w:p w14:paraId="7B6D701B" w14:textId="77777777" w:rsidR="001E0473" w:rsidRPr="001E0473" w:rsidRDefault="001E0473" w:rsidP="001E0473">
      <w:pPr>
        <w:pStyle w:val="BodyText"/>
        <w:spacing w:before="8"/>
        <w:ind w:right="340" w:hanging="1307"/>
        <w:rPr>
          <w:b/>
          <w:i/>
        </w:rPr>
      </w:pPr>
      <w:r w:rsidRPr="001E0473">
        <w:rPr>
          <w:b/>
          <w:i/>
        </w:rPr>
        <w:t xml:space="preserve">PhD </w:t>
      </w:r>
      <w:r>
        <w:rPr>
          <w:b/>
          <w:i/>
        </w:rPr>
        <w:t xml:space="preserve">Candidate advising </w:t>
      </w:r>
    </w:p>
    <w:p w14:paraId="3072B1AC" w14:textId="77777777" w:rsidR="001F1C5E" w:rsidRPr="001F1C5E" w:rsidRDefault="001F1C5E" w:rsidP="001E0473">
      <w:pPr>
        <w:pStyle w:val="BodyText"/>
        <w:spacing w:before="8"/>
        <w:ind w:right="340" w:hanging="1307"/>
      </w:pPr>
      <w:r>
        <w:rPr>
          <w:b/>
        </w:rPr>
        <w:t xml:space="preserve">2025 – </w:t>
      </w:r>
      <w:r>
        <w:t xml:space="preserve">PhD Candidate thesis advisor, Sandor Gorni, Stockholm University. </w:t>
      </w:r>
    </w:p>
    <w:p w14:paraId="3B16E2AF" w14:textId="77777777" w:rsidR="001E0473" w:rsidRDefault="001E0473" w:rsidP="001E0473">
      <w:pPr>
        <w:pStyle w:val="BodyText"/>
        <w:spacing w:before="8"/>
        <w:ind w:right="340" w:hanging="1307"/>
        <w:rPr>
          <w:b/>
        </w:rPr>
      </w:pPr>
      <w:r>
        <w:rPr>
          <w:b/>
        </w:rPr>
        <w:t>2022-</w:t>
      </w:r>
      <w:r w:rsidRPr="00171743">
        <w:t xml:space="preserve"> </w:t>
      </w:r>
      <w:r>
        <w:t xml:space="preserve">PhD Candidate thesis advisor, Rickard Söder, Stockholm University. </w:t>
      </w:r>
    </w:p>
    <w:p w14:paraId="78032D2F" w14:textId="77777777" w:rsidR="001E0473" w:rsidRDefault="001E0473" w:rsidP="001E0473">
      <w:pPr>
        <w:pStyle w:val="BodyText"/>
        <w:spacing w:before="8"/>
        <w:ind w:right="340" w:hanging="1307"/>
      </w:pPr>
      <w:r>
        <w:rPr>
          <w:b/>
        </w:rPr>
        <w:t>2016-</w:t>
      </w:r>
      <w:r w:rsidR="001F1C5E">
        <w:rPr>
          <w:b/>
        </w:rPr>
        <w:t>2024</w:t>
      </w:r>
      <w:r>
        <w:rPr>
          <w:b/>
        </w:rPr>
        <w:t xml:space="preserve"> </w:t>
      </w:r>
      <w:r>
        <w:t>PhD Candidate thesis advisor, Per Ekman, Uppsala University</w:t>
      </w:r>
      <w:r w:rsidR="001F1C5E">
        <w:t xml:space="preserve"> </w:t>
      </w:r>
      <w:r w:rsidR="001F1C5E" w:rsidRPr="001F1C5E">
        <w:t xml:space="preserve">(defended </w:t>
      </w:r>
      <w:r w:rsidR="001F1C5E">
        <w:t>s</w:t>
      </w:r>
      <w:r w:rsidR="001F1C5E" w:rsidRPr="001F1C5E">
        <w:t xml:space="preserve">uccessfully </w:t>
      </w:r>
      <w:r w:rsidR="001F1C5E">
        <w:t>27 September</w:t>
      </w:r>
      <w:r w:rsidR="001F1C5E" w:rsidRPr="001F1C5E">
        <w:t>, 202</w:t>
      </w:r>
      <w:r w:rsidR="001F1C5E">
        <w:t>4</w:t>
      </w:r>
      <w:r w:rsidR="001F1C5E" w:rsidRPr="001F1C5E">
        <w:t>)</w:t>
      </w:r>
      <w:r>
        <w:t>.</w:t>
      </w:r>
    </w:p>
    <w:p w14:paraId="2CE96D92" w14:textId="77777777" w:rsidR="001E0473" w:rsidRDefault="001E0473" w:rsidP="001E0473">
      <w:pPr>
        <w:pStyle w:val="BodyText"/>
        <w:ind w:right="519" w:hanging="1307"/>
      </w:pPr>
      <w:r>
        <w:rPr>
          <w:b/>
        </w:rPr>
        <w:lastRenderedPageBreak/>
        <w:t xml:space="preserve">2019-2023 </w:t>
      </w:r>
      <w:r>
        <w:t xml:space="preserve">PhD Candidate thesis advisor, August Danielson, Uppsala University </w:t>
      </w:r>
      <w:r w:rsidR="001F1C5E">
        <w:t>(defended s</w:t>
      </w:r>
      <w:r>
        <w:t>uccessfully 15 December, 2023).</w:t>
      </w:r>
    </w:p>
    <w:p w14:paraId="121D3982" w14:textId="77777777" w:rsidR="001E0473" w:rsidRDefault="001E0473">
      <w:pPr>
        <w:pStyle w:val="BodyText"/>
        <w:spacing w:line="276" w:lineRule="exact"/>
        <w:ind w:left="1419"/>
        <w:rPr>
          <w:b/>
          <w:i/>
        </w:rPr>
      </w:pPr>
    </w:p>
    <w:p w14:paraId="0633DDF0" w14:textId="52AAA345" w:rsidR="00C32AA6" w:rsidRDefault="00C32AA6">
      <w:pPr>
        <w:pStyle w:val="BodyText"/>
        <w:spacing w:line="276" w:lineRule="exact"/>
        <w:ind w:left="1419"/>
        <w:rPr>
          <w:b/>
          <w:iCs/>
        </w:rPr>
      </w:pPr>
      <w:r w:rsidRPr="0055639F">
        <w:rPr>
          <w:b/>
          <w:iCs/>
        </w:rPr>
        <w:t>Teaching and course development</w:t>
      </w:r>
      <w:r w:rsidR="008F5399" w:rsidRPr="0055639F">
        <w:rPr>
          <w:b/>
          <w:iCs/>
        </w:rPr>
        <w:t xml:space="preserve"> (Stockholm University)</w:t>
      </w:r>
    </w:p>
    <w:p w14:paraId="0ED5EC06" w14:textId="51696092" w:rsidR="001F1C5E" w:rsidRPr="001F1C5E" w:rsidRDefault="001F1C5E">
      <w:pPr>
        <w:pStyle w:val="BodyText"/>
        <w:spacing w:line="276" w:lineRule="exact"/>
        <w:ind w:left="1419"/>
      </w:pPr>
      <w:r>
        <w:rPr>
          <w:b/>
        </w:rPr>
        <w:t xml:space="preserve">2024- </w:t>
      </w:r>
      <w:r>
        <w:t>Course convener, Stockholm University-Uppsala University PhD Course in Research Methods</w:t>
      </w:r>
      <w:r w:rsidR="0055639F">
        <w:t>.</w:t>
      </w:r>
    </w:p>
    <w:p w14:paraId="7053E4F5" w14:textId="77777777" w:rsidR="0055639F" w:rsidRDefault="005E0C18" w:rsidP="0055639F">
      <w:pPr>
        <w:pStyle w:val="BodyText"/>
        <w:spacing w:line="276" w:lineRule="exact"/>
        <w:ind w:left="1419"/>
      </w:pPr>
      <w:r>
        <w:rPr>
          <w:b/>
        </w:rPr>
        <w:t>2021-</w:t>
      </w:r>
      <w:r>
        <w:t>PhD course ‘Research Fields’</w:t>
      </w:r>
      <w:r w:rsidR="006E7716">
        <w:t>.</w:t>
      </w:r>
      <w:r>
        <w:t xml:space="preserve"> </w:t>
      </w:r>
    </w:p>
    <w:p w14:paraId="1E7D2E81" w14:textId="06EA949C" w:rsidR="006E7716" w:rsidRPr="006E7716" w:rsidRDefault="006E7716" w:rsidP="0055639F">
      <w:pPr>
        <w:pStyle w:val="BodyText"/>
        <w:spacing w:line="276" w:lineRule="exact"/>
        <w:ind w:left="1419"/>
      </w:pPr>
      <w:r>
        <w:rPr>
          <w:b/>
        </w:rPr>
        <w:t xml:space="preserve">2021 – </w:t>
      </w:r>
      <w:r w:rsidR="00877FD3">
        <w:t xml:space="preserve">MA </w:t>
      </w:r>
      <w:r>
        <w:t xml:space="preserve">Seminar on </w:t>
      </w:r>
      <w:r w:rsidR="00877FD3">
        <w:t>Democratic Self-Defense (course Analysis of Democracy).</w:t>
      </w:r>
    </w:p>
    <w:p w14:paraId="436DD93D" w14:textId="77777777" w:rsidR="00172F76" w:rsidRDefault="00667C0C">
      <w:pPr>
        <w:pStyle w:val="BodyText"/>
        <w:spacing w:line="276" w:lineRule="exact"/>
        <w:ind w:left="1419"/>
      </w:pPr>
      <w:r>
        <w:rPr>
          <w:b/>
        </w:rPr>
        <w:t xml:space="preserve">2020- </w:t>
      </w:r>
      <w:r>
        <w:t xml:space="preserve">PhD </w:t>
      </w:r>
      <w:r w:rsidR="00141B8F">
        <w:t xml:space="preserve">Methods </w:t>
      </w:r>
      <w:r>
        <w:t xml:space="preserve">Seminar on </w:t>
      </w:r>
      <w:r w:rsidR="005E0C18">
        <w:t>‘</w:t>
      </w:r>
      <w:r>
        <w:t>Case Studies and Process Tracing</w:t>
      </w:r>
      <w:r w:rsidR="005E0C18">
        <w:t>’</w:t>
      </w:r>
      <w:r>
        <w:t>.</w:t>
      </w:r>
    </w:p>
    <w:p w14:paraId="6833D2D9" w14:textId="77777777" w:rsidR="008F5399" w:rsidRDefault="00AE4448" w:rsidP="00141B8F">
      <w:pPr>
        <w:pStyle w:val="BodyText"/>
        <w:ind w:right="101" w:hanging="1307"/>
      </w:pPr>
      <w:r>
        <w:rPr>
          <w:b/>
        </w:rPr>
        <w:t xml:space="preserve">2020- </w:t>
      </w:r>
      <w:r>
        <w:t>MA Course ‘Populism and Democratic Politics’.</w:t>
      </w:r>
    </w:p>
    <w:p w14:paraId="272CB8EF" w14:textId="77777777" w:rsidR="00172F76" w:rsidRDefault="00667C0C">
      <w:pPr>
        <w:pStyle w:val="BodyText"/>
        <w:ind w:right="281" w:hanging="1307"/>
      </w:pPr>
      <w:r>
        <w:rPr>
          <w:b/>
        </w:rPr>
        <w:t xml:space="preserve">2019- </w:t>
      </w:r>
      <w:r w:rsidR="00AE4448">
        <w:t>MA and BA</w:t>
      </w:r>
      <w:r>
        <w:t>,</w:t>
      </w:r>
      <w:r w:rsidR="00AE4448">
        <w:t xml:space="preserve"> P</w:t>
      </w:r>
      <w:r>
        <w:t xml:space="preserve">olitical </w:t>
      </w:r>
      <w:r w:rsidR="00AE4448">
        <w:t>S</w:t>
      </w:r>
      <w:r>
        <w:t xml:space="preserve">cience </w:t>
      </w:r>
      <w:r w:rsidR="00AE4448">
        <w:t>R</w:t>
      </w:r>
      <w:r>
        <w:t xml:space="preserve">esearch </w:t>
      </w:r>
      <w:r w:rsidR="00AE4448">
        <w:t>M</w:t>
      </w:r>
      <w:r>
        <w:t>ethods, Stockholm University</w:t>
      </w:r>
      <w:r w:rsidR="00AE4448">
        <w:t xml:space="preserve"> (Course convener</w:t>
      </w:r>
      <w:r w:rsidR="008F5399">
        <w:t xml:space="preserve"> and </w:t>
      </w:r>
      <w:r w:rsidR="000970DE">
        <w:t>lecturer</w:t>
      </w:r>
      <w:r w:rsidR="00AE4448">
        <w:t>)</w:t>
      </w:r>
      <w:r w:rsidR="000970DE">
        <w:t>.</w:t>
      </w:r>
    </w:p>
    <w:p w14:paraId="79BF6417" w14:textId="77777777" w:rsidR="000970DE" w:rsidRDefault="000970DE">
      <w:pPr>
        <w:pStyle w:val="BodyText"/>
        <w:ind w:right="281" w:hanging="1307"/>
      </w:pPr>
      <w:r>
        <w:rPr>
          <w:b/>
        </w:rPr>
        <w:t>2019-</w:t>
      </w:r>
      <w:r>
        <w:t xml:space="preserve"> MA and BA thesis advisor. </w:t>
      </w:r>
    </w:p>
    <w:p w14:paraId="3E6FBA32" w14:textId="77777777" w:rsidR="00172F76" w:rsidRDefault="00667C0C">
      <w:pPr>
        <w:pStyle w:val="BodyText"/>
        <w:ind w:right="526" w:hanging="1307"/>
      </w:pPr>
      <w:r>
        <w:rPr>
          <w:b/>
        </w:rPr>
        <w:t xml:space="preserve">2019 </w:t>
      </w:r>
      <w:r>
        <w:t>Course development, BA level course in research methods, Stockholm University.</w:t>
      </w:r>
    </w:p>
    <w:p w14:paraId="5F46E31C" w14:textId="77777777" w:rsidR="008F5399" w:rsidRDefault="008F5399">
      <w:pPr>
        <w:pStyle w:val="BodyText"/>
        <w:ind w:right="526" w:hanging="1307"/>
        <w:rPr>
          <w:b/>
        </w:rPr>
      </w:pPr>
    </w:p>
    <w:p w14:paraId="3D8385EF" w14:textId="77777777" w:rsidR="008F5399" w:rsidRPr="0055639F" w:rsidRDefault="008F5399">
      <w:pPr>
        <w:pStyle w:val="BodyText"/>
        <w:ind w:right="526" w:hanging="1307"/>
        <w:rPr>
          <w:iCs/>
        </w:rPr>
      </w:pPr>
      <w:r w:rsidRPr="0055639F">
        <w:rPr>
          <w:b/>
          <w:iCs/>
        </w:rPr>
        <w:t>Teaching previous</w:t>
      </w:r>
    </w:p>
    <w:p w14:paraId="79B5F6B7" w14:textId="77777777" w:rsidR="001F1C5E" w:rsidRDefault="001F1C5E" w:rsidP="000970DE">
      <w:pPr>
        <w:pStyle w:val="BodyText"/>
        <w:ind w:right="101" w:hanging="1307"/>
        <w:rPr>
          <w:b/>
        </w:rPr>
      </w:pPr>
      <w:bookmarkStart w:id="13" w:name="_Hlk187485489"/>
      <w:r w:rsidRPr="001F1C5E">
        <w:rPr>
          <w:b/>
        </w:rPr>
        <w:t xml:space="preserve">2020-2022 </w:t>
      </w:r>
      <w:r w:rsidRPr="001F1C5E">
        <w:t>PhD Candidate Pedagogical mentor.</w:t>
      </w:r>
    </w:p>
    <w:bookmarkEnd w:id="13"/>
    <w:p w14:paraId="54C6C2F7" w14:textId="77777777" w:rsidR="000970DE" w:rsidRDefault="000970DE" w:rsidP="000970DE">
      <w:pPr>
        <w:pStyle w:val="BodyText"/>
        <w:ind w:right="101" w:hanging="1307"/>
      </w:pPr>
      <w:r>
        <w:rPr>
          <w:b/>
        </w:rPr>
        <w:t xml:space="preserve">2020-2022 </w:t>
      </w:r>
      <w:r>
        <w:t>Undergraduate course, ‘21</w:t>
      </w:r>
      <w:r>
        <w:rPr>
          <w:position w:val="9"/>
          <w:sz w:val="16"/>
        </w:rPr>
        <w:t xml:space="preserve">st </w:t>
      </w:r>
      <w:r>
        <w:t>Century Populism in Comparative Perspective’</w:t>
      </w:r>
    </w:p>
    <w:p w14:paraId="68325A91" w14:textId="77777777" w:rsidR="00172F76" w:rsidRDefault="00667C0C">
      <w:pPr>
        <w:pStyle w:val="BodyText"/>
        <w:ind w:right="593" w:hanging="1307"/>
      </w:pPr>
      <w:r>
        <w:rPr>
          <w:b/>
        </w:rPr>
        <w:t xml:space="preserve">2015- 2017 </w:t>
      </w:r>
      <w:r>
        <w:t>Course Convener, MA level Course in Social Science Research Methods (Qualitative methods), Uppsala University.</w:t>
      </w:r>
    </w:p>
    <w:p w14:paraId="6EC94889" w14:textId="77777777" w:rsidR="00172F76" w:rsidRDefault="00667C0C">
      <w:pPr>
        <w:pStyle w:val="BodyText"/>
        <w:ind w:right="373" w:hanging="1307"/>
      </w:pPr>
      <w:r>
        <w:rPr>
          <w:b/>
        </w:rPr>
        <w:t xml:space="preserve">2008-2017 </w:t>
      </w:r>
      <w:r>
        <w:t xml:space="preserve">Lecturer, seminar teacher (BA, MA and PhD levels) student thesis adviser (BA and MA levels) in International Politics, EU Studies/European politics, Social Science Research Methods, </w:t>
      </w:r>
      <w:r w:rsidR="00B36840">
        <w:t xml:space="preserve">at </w:t>
      </w:r>
      <w:r>
        <w:t>Uppsala University.</w:t>
      </w:r>
    </w:p>
    <w:p w14:paraId="3AF0A422" w14:textId="77777777" w:rsidR="00172F76" w:rsidRDefault="00667C0C">
      <w:pPr>
        <w:pStyle w:val="BodyText"/>
        <w:ind w:left="1419"/>
      </w:pPr>
      <w:r>
        <w:rPr>
          <w:b/>
        </w:rPr>
        <w:t xml:space="preserve">2018 </w:t>
      </w:r>
      <w:r>
        <w:t>Undergraduate thesis adviser and examiner, Swedish Defence University.</w:t>
      </w:r>
    </w:p>
    <w:p w14:paraId="3CD589A3" w14:textId="77777777" w:rsidR="00C32AA6" w:rsidRDefault="00C32AA6">
      <w:pPr>
        <w:pStyle w:val="BodyText"/>
        <w:ind w:left="1419"/>
      </w:pPr>
    </w:p>
    <w:p w14:paraId="771C75D6" w14:textId="77777777" w:rsidR="00616A0C" w:rsidRDefault="00C32AA6" w:rsidP="00A36CFB">
      <w:pPr>
        <w:pStyle w:val="BodyText"/>
        <w:ind w:left="1419"/>
        <w:rPr>
          <w:b/>
        </w:rPr>
      </w:pPr>
      <w:r>
        <w:rPr>
          <w:b/>
        </w:rPr>
        <w:t>Pedagogical training</w:t>
      </w:r>
      <w:r w:rsidR="002B0FE7">
        <w:rPr>
          <w:b/>
        </w:rPr>
        <w:t xml:space="preserve">  </w:t>
      </w:r>
    </w:p>
    <w:p w14:paraId="57C17D31" w14:textId="77777777" w:rsidR="00616A0C" w:rsidRPr="00616A0C" w:rsidRDefault="00616A0C" w:rsidP="00616A0C">
      <w:pPr>
        <w:pStyle w:val="BodyText"/>
        <w:ind w:left="2138" w:hanging="720"/>
        <w:rPr>
          <w:bCs/>
        </w:rPr>
      </w:pPr>
      <w:bookmarkStart w:id="14" w:name="_Hlk210636912"/>
      <w:r w:rsidRPr="00616A0C">
        <w:rPr>
          <w:b/>
        </w:rPr>
        <w:t>2021</w:t>
      </w:r>
      <w:r w:rsidRPr="00616A0C">
        <w:rPr>
          <w:bCs/>
        </w:rPr>
        <w:t xml:space="preserve"> (pedagogical training) Continuation course in Academic Teaching (Stockholm University) (7,5 hp).</w:t>
      </w:r>
    </w:p>
    <w:p w14:paraId="34ECB324" w14:textId="77777777" w:rsidR="00616A0C" w:rsidRPr="00616A0C" w:rsidRDefault="00616A0C" w:rsidP="00616A0C">
      <w:pPr>
        <w:pStyle w:val="BodyText"/>
        <w:ind w:left="2138" w:hanging="720"/>
        <w:rPr>
          <w:bCs/>
        </w:rPr>
      </w:pPr>
      <w:r w:rsidRPr="00616A0C">
        <w:rPr>
          <w:b/>
        </w:rPr>
        <w:t>2018</w:t>
      </w:r>
      <w:r w:rsidRPr="00616A0C">
        <w:rPr>
          <w:bCs/>
        </w:rPr>
        <w:t xml:space="preserve"> (pedagogical training) Course in Doctoral Thesis Advising (Uppsala University), (4,5hp)</w:t>
      </w:r>
    </w:p>
    <w:p w14:paraId="670E1186" w14:textId="77A14CF5" w:rsidR="00172F76" w:rsidRPr="00616A0C" w:rsidRDefault="00616A0C" w:rsidP="00616A0C">
      <w:pPr>
        <w:pStyle w:val="BodyText"/>
        <w:ind w:left="2138" w:hanging="720"/>
        <w:rPr>
          <w:bCs/>
        </w:rPr>
      </w:pPr>
      <w:r w:rsidRPr="00616A0C">
        <w:rPr>
          <w:b/>
        </w:rPr>
        <w:t>2013</w:t>
      </w:r>
      <w:r w:rsidRPr="00616A0C">
        <w:rPr>
          <w:bCs/>
        </w:rPr>
        <w:t xml:space="preserve"> (pedagogical training) Course in Academic Teaching (Uppsala University) (7,5hp)</w:t>
      </w:r>
      <w:r w:rsidR="002B0FE7" w:rsidRPr="00616A0C">
        <w:rPr>
          <w:bCs/>
        </w:rPr>
        <w:t xml:space="preserve"> </w:t>
      </w:r>
    </w:p>
    <w:bookmarkEnd w:id="14"/>
    <w:p w14:paraId="21C31D52" w14:textId="77777777" w:rsidR="00172F76" w:rsidRDefault="00667C0C">
      <w:pPr>
        <w:pStyle w:val="Heading1"/>
        <w:spacing w:before="86" w:line="240" w:lineRule="auto"/>
      </w:pPr>
      <w:r>
        <w:rPr>
          <w:w w:val="95"/>
        </w:rPr>
        <w:t>Education</w:t>
      </w:r>
    </w:p>
    <w:p w14:paraId="55488BE2" w14:textId="77777777" w:rsidR="00172F76" w:rsidRDefault="00667C0C" w:rsidP="00524B7E">
      <w:pPr>
        <w:spacing w:before="155"/>
        <w:ind w:left="2160" w:right="159" w:hanging="720"/>
        <w:rPr>
          <w:sz w:val="24"/>
        </w:rPr>
      </w:pPr>
      <w:r>
        <w:rPr>
          <w:sz w:val="24"/>
        </w:rPr>
        <w:t xml:space="preserve">PhD, Uppsala University, Department of Government. PhD Dissertation: </w:t>
      </w:r>
      <w:r>
        <w:rPr>
          <w:i/>
          <w:sz w:val="24"/>
        </w:rPr>
        <w:t xml:space="preserve">From Friends to Foes: Institutional Conflict and Supranational Influence in the European Union </w:t>
      </w:r>
      <w:r>
        <w:rPr>
          <w:sz w:val="24"/>
        </w:rPr>
        <w:t>(advisors: Stefano Guzzini and Johan Eriksson. External examiner: Jeffrey T. Checkel). Defended 20 December 2013.</w:t>
      </w:r>
    </w:p>
    <w:p w14:paraId="5B2B46AD" w14:textId="77777777" w:rsidR="00547408" w:rsidRDefault="00667C0C" w:rsidP="00547408">
      <w:pPr>
        <w:ind w:left="2160" w:right="504" w:hanging="720"/>
        <w:rPr>
          <w:sz w:val="24"/>
        </w:rPr>
      </w:pPr>
      <w:r>
        <w:rPr>
          <w:sz w:val="24"/>
        </w:rPr>
        <w:t xml:space="preserve">MA Political Science, Södertörn University College, Stockholm. MA thesis: </w:t>
      </w:r>
      <w:r>
        <w:rPr>
          <w:i/>
          <w:sz w:val="24"/>
        </w:rPr>
        <w:t xml:space="preserve">‘Asylum and Immigration in an Area of Freedom, Security and Justice: EU Policy and the Logic of Securitization’ </w:t>
      </w:r>
      <w:r>
        <w:rPr>
          <w:sz w:val="24"/>
        </w:rPr>
        <w:t>(with Distinction) (2006)</w:t>
      </w:r>
    </w:p>
    <w:p w14:paraId="26433211" w14:textId="77777777" w:rsidR="00172F76" w:rsidRPr="00547408" w:rsidRDefault="00667C0C" w:rsidP="00547408">
      <w:pPr>
        <w:ind w:left="2160" w:right="504" w:hanging="720"/>
        <w:rPr>
          <w:sz w:val="24"/>
          <w:szCs w:val="24"/>
        </w:rPr>
      </w:pPr>
      <w:r w:rsidRPr="00547408">
        <w:rPr>
          <w:sz w:val="24"/>
          <w:szCs w:val="24"/>
        </w:rPr>
        <w:t>Studies in French, l’Université de Sorbonne, Paris, 2001-2002.</w:t>
      </w:r>
    </w:p>
    <w:p w14:paraId="7AE47A22" w14:textId="77777777" w:rsidR="00524B7E" w:rsidRDefault="00524B7E" w:rsidP="00524B7E">
      <w:pPr>
        <w:pStyle w:val="BodyText"/>
        <w:ind w:left="1036" w:right="1817" w:firstLine="404"/>
      </w:pPr>
      <w:r>
        <w:t>Poppius School of Journalism, Stockholm, 1999-2000.</w:t>
      </w:r>
    </w:p>
    <w:p w14:paraId="2A2E60E4" w14:textId="77777777" w:rsidR="00CF6715" w:rsidRDefault="00CF6715" w:rsidP="00524B7E">
      <w:pPr>
        <w:pStyle w:val="BodyText"/>
        <w:ind w:left="1036" w:right="1817" w:firstLine="404"/>
      </w:pPr>
    </w:p>
    <w:p w14:paraId="5047CC17" w14:textId="77777777" w:rsidR="00AB7722" w:rsidRPr="00CF6715" w:rsidRDefault="00AB7722" w:rsidP="00AB7722">
      <w:pPr>
        <w:spacing w:before="89" w:line="322" w:lineRule="exact"/>
        <w:ind w:left="116"/>
        <w:rPr>
          <w:sz w:val="32"/>
          <w:szCs w:val="32"/>
        </w:rPr>
      </w:pPr>
      <w:r w:rsidRPr="00CF6715">
        <w:rPr>
          <w:sz w:val="32"/>
          <w:szCs w:val="32"/>
        </w:rPr>
        <w:t>Grants (selected)</w:t>
      </w:r>
    </w:p>
    <w:p w14:paraId="6D6D7036" w14:textId="77777777" w:rsidR="00357FBD" w:rsidRPr="00085E50" w:rsidRDefault="00357FBD" w:rsidP="00085E50">
      <w:pPr>
        <w:pStyle w:val="BodyText"/>
        <w:ind w:right="193" w:hanging="1307"/>
      </w:pPr>
      <w:bookmarkStart w:id="15" w:name="_Hlk148695036"/>
      <w:r>
        <w:rPr>
          <w:b/>
        </w:rPr>
        <w:t>2024-</w:t>
      </w:r>
      <w:r w:rsidR="00085E50">
        <w:rPr>
          <w:b/>
        </w:rPr>
        <w:t xml:space="preserve">2027 </w:t>
      </w:r>
      <w:r w:rsidR="00085E50">
        <w:t xml:space="preserve">Principal Investigator, “Shaping the Online Public Sphere: How and Why do Democracies Regulate Social Media Platforms and </w:t>
      </w:r>
      <w:r w:rsidR="00085E50">
        <w:lastRenderedPageBreak/>
        <w:t>with what Consequences?” Funded by the Marianne and Marcus Wallenberg Foundation (SEK 8,4 Million/ € 800 000)</w:t>
      </w:r>
    </w:p>
    <w:p w14:paraId="1A76AA00" w14:textId="77777777" w:rsidR="00AB7722" w:rsidRDefault="00AB7722" w:rsidP="00AB7722">
      <w:pPr>
        <w:pStyle w:val="BodyText"/>
        <w:ind w:right="193" w:hanging="1307"/>
      </w:pPr>
      <w:r>
        <w:rPr>
          <w:b/>
        </w:rPr>
        <w:t xml:space="preserve">2021-2023 </w:t>
      </w:r>
      <w:r>
        <w:t>Principal Investigator, ‘Dilemmas of democratic self-defense in European public broadcasting’. Funded by the Swedish Research Council (SEK 3 283 000 / € 319 000)</w:t>
      </w:r>
    </w:p>
    <w:p w14:paraId="55648882" w14:textId="77777777" w:rsidR="00AB7722" w:rsidRDefault="00AB7722" w:rsidP="00AB7722">
      <w:pPr>
        <w:ind w:left="2725" w:right="113" w:hanging="1307"/>
        <w:rPr>
          <w:sz w:val="24"/>
        </w:rPr>
      </w:pPr>
      <w:r>
        <w:rPr>
          <w:b/>
          <w:sz w:val="24"/>
        </w:rPr>
        <w:t xml:space="preserve">2019 </w:t>
      </w:r>
      <w:r>
        <w:rPr>
          <w:sz w:val="24"/>
        </w:rPr>
        <w:t xml:space="preserve">Research Initiation Grant for project </w:t>
      </w:r>
      <w:r>
        <w:rPr>
          <w:i/>
          <w:sz w:val="24"/>
        </w:rPr>
        <w:t xml:space="preserve">Robustness and Fragility of Political Orders. </w:t>
      </w:r>
      <w:r>
        <w:rPr>
          <w:sz w:val="24"/>
        </w:rPr>
        <w:t>Riksbankens Jubileumsfond (SEK 100 000).</w:t>
      </w:r>
    </w:p>
    <w:p w14:paraId="0CD5BA26" w14:textId="77777777" w:rsidR="003B45F8" w:rsidRDefault="00AB7722" w:rsidP="003B45F8">
      <w:pPr>
        <w:pStyle w:val="BodyText"/>
        <w:ind w:right="727" w:hanging="1307"/>
      </w:pPr>
      <w:r>
        <w:rPr>
          <w:b/>
        </w:rPr>
        <w:t xml:space="preserve">2015 </w:t>
      </w:r>
      <w:r>
        <w:t>Research grant, The Royal Swedish Academy of Sciences (Visiting scholar UC Berkeley).</w:t>
      </w:r>
    </w:p>
    <w:p w14:paraId="7E52EBE3" w14:textId="77777777" w:rsidR="00AB7722" w:rsidRDefault="00AB7722" w:rsidP="003B45F8">
      <w:pPr>
        <w:pStyle w:val="BodyText"/>
        <w:ind w:right="727" w:hanging="1307"/>
      </w:pPr>
      <w:r>
        <w:rPr>
          <w:b/>
        </w:rPr>
        <w:t xml:space="preserve">2014 </w:t>
      </w:r>
      <w:r>
        <w:t>Post-doctoral research grant (3 years), Tokyo foundation (SEK 735</w:t>
      </w:r>
      <w:r w:rsidR="00AE01F8">
        <w:t> </w:t>
      </w:r>
      <w:r>
        <w:t>000</w:t>
      </w:r>
      <w:r w:rsidR="00AE01F8">
        <w:t xml:space="preserve"> / € 72</w:t>
      </w:r>
      <w:r w:rsidR="008D7663">
        <w:t> </w:t>
      </w:r>
      <w:r w:rsidR="00AE01F8">
        <w:t>000</w:t>
      </w:r>
      <w:r>
        <w:t>)</w:t>
      </w:r>
    </w:p>
    <w:bookmarkEnd w:id="15"/>
    <w:p w14:paraId="4E306A7C" w14:textId="77777777" w:rsidR="008D7663" w:rsidRDefault="008D7663" w:rsidP="00AB7722">
      <w:pPr>
        <w:pStyle w:val="BodyText"/>
        <w:ind w:left="1419"/>
      </w:pPr>
    </w:p>
    <w:p w14:paraId="3271FD2D" w14:textId="77777777" w:rsidR="000458AB" w:rsidRDefault="008D7663" w:rsidP="000458AB">
      <w:pPr>
        <w:pStyle w:val="Heading1"/>
      </w:pPr>
      <w:r>
        <w:t>I</w:t>
      </w:r>
      <w:r w:rsidR="000458AB">
        <w:t xml:space="preserve">nvited talks, conferences, workshops </w:t>
      </w:r>
      <w:r w:rsidR="000458AB" w:rsidRPr="00B36840">
        <w:rPr>
          <w:sz w:val="24"/>
          <w:szCs w:val="24"/>
        </w:rPr>
        <w:t>(selected last 5 years)</w:t>
      </w:r>
    </w:p>
    <w:p w14:paraId="000A90C6" w14:textId="2C5CDE77" w:rsidR="00E71AD7" w:rsidRDefault="00E71AD7" w:rsidP="00357DAA">
      <w:pPr>
        <w:pStyle w:val="BodyText"/>
        <w:ind w:right="633" w:hanging="1307"/>
        <w:rPr>
          <w:b/>
        </w:rPr>
      </w:pPr>
      <w:r w:rsidRPr="00E71AD7">
        <w:rPr>
          <w:b/>
        </w:rPr>
        <w:t xml:space="preserve">2025 </w:t>
      </w:r>
      <w:r w:rsidRPr="00E71AD7">
        <w:rPr>
          <w:bCs/>
        </w:rPr>
        <w:t>Invited Roundtable participant for ‘Author meets critics: Ben Schupmann’s Democracy Despite Itself’ ECPR General Conference, 26-29 August, Thessaloniki.</w:t>
      </w:r>
    </w:p>
    <w:p w14:paraId="5A0A70ED" w14:textId="33E1FF44" w:rsidR="003877DC" w:rsidRPr="003877DC" w:rsidRDefault="003877DC" w:rsidP="00357DAA">
      <w:pPr>
        <w:pStyle w:val="BodyText"/>
        <w:ind w:right="633" w:hanging="1307"/>
      </w:pPr>
      <w:r>
        <w:rPr>
          <w:b/>
        </w:rPr>
        <w:t xml:space="preserve">2025 </w:t>
      </w:r>
      <w:r>
        <w:t xml:space="preserve">Invited talk, Roundtable on Causal Inquiry in International Studies, </w:t>
      </w:r>
      <w:r>
        <w:rPr>
          <w:i/>
        </w:rPr>
        <w:t>Conference of the British International Studies Association</w:t>
      </w:r>
      <w:r>
        <w:t xml:space="preserve">, Belfast, 18 June. </w:t>
      </w:r>
    </w:p>
    <w:p w14:paraId="5D9B1C2C" w14:textId="77777777" w:rsidR="003877DC" w:rsidRPr="003877DC" w:rsidRDefault="003877DC" w:rsidP="00357DAA">
      <w:pPr>
        <w:pStyle w:val="BodyText"/>
        <w:ind w:right="633" w:hanging="1307"/>
      </w:pPr>
      <w:r>
        <w:rPr>
          <w:b/>
        </w:rPr>
        <w:t xml:space="preserve">2025 </w:t>
      </w:r>
      <w:r>
        <w:t xml:space="preserve">Invited talk, Weimar as Historical Lesson, </w:t>
      </w:r>
      <w:r>
        <w:rPr>
          <w:i/>
        </w:rPr>
        <w:t>From Weimar to Venice</w:t>
      </w:r>
      <w:r>
        <w:t xml:space="preserve">, Uppsala University, May 28. </w:t>
      </w:r>
    </w:p>
    <w:p w14:paraId="3C2F458A" w14:textId="77777777" w:rsidR="00357DAA" w:rsidRPr="00357DAA" w:rsidRDefault="00357DAA" w:rsidP="00357DAA">
      <w:pPr>
        <w:pStyle w:val="BodyText"/>
        <w:ind w:right="633" w:hanging="1307"/>
      </w:pPr>
      <w:r>
        <w:rPr>
          <w:b/>
        </w:rPr>
        <w:t xml:space="preserve">2024 </w:t>
      </w:r>
      <w:r>
        <w:t>Invited panel participant</w:t>
      </w:r>
      <w:r w:rsidR="000F62C1">
        <w:t xml:space="preserve"> </w:t>
      </w:r>
      <w:r w:rsidR="00FF5F24">
        <w:t xml:space="preserve">public outreach event, </w:t>
      </w:r>
      <w:r w:rsidR="00544317" w:rsidRPr="008230A9">
        <w:rPr>
          <w:i/>
        </w:rPr>
        <w:t xml:space="preserve">Samtal </w:t>
      </w:r>
      <w:r w:rsidR="008230A9" w:rsidRPr="008230A9">
        <w:rPr>
          <w:i/>
        </w:rPr>
        <w:t>p</w:t>
      </w:r>
      <w:r w:rsidR="00544317" w:rsidRPr="008230A9">
        <w:rPr>
          <w:i/>
        </w:rPr>
        <w:t>ågår</w:t>
      </w:r>
      <w:r w:rsidR="008230A9" w:rsidRPr="008230A9">
        <w:rPr>
          <w:i/>
        </w:rPr>
        <w:t xml:space="preserve">: </w:t>
      </w:r>
      <w:r w:rsidR="00544317" w:rsidRPr="008230A9">
        <w:rPr>
          <w:i/>
        </w:rPr>
        <w:t>EU</w:t>
      </w:r>
      <w:r w:rsidR="008230A9" w:rsidRPr="008230A9">
        <w:rPr>
          <w:i/>
        </w:rPr>
        <w:t>-</w:t>
      </w:r>
      <w:r w:rsidR="00544317" w:rsidRPr="008230A9">
        <w:rPr>
          <w:i/>
        </w:rPr>
        <w:t>valet</w:t>
      </w:r>
      <w:r w:rsidR="000F62C1">
        <w:t>,</w:t>
      </w:r>
      <w:r>
        <w:t xml:space="preserve"> Stockholm city library, 28 May.</w:t>
      </w:r>
    </w:p>
    <w:p w14:paraId="7C8B87CF" w14:textId="77777777" w:rsidR="00357DAA" w:rsidRDefault="00357DAA" w:rsidP="00357DAA">
      <w:pPr>
        <w:pStyle w:val="BodyText"/>
        <w:ind w:right="633" w:hanging="1307"/>
      </w:pPr>
      <w:r>
        <w:rPr>
          <w:b/>
        </w:rPr>
        <w:t xml:space="preserve">2024 </w:t>
      </w:r>
      <w:r>
        <w:t xml:space="preserve">Invited talk, </w:t>
      </w:r>
      <w:r w:rsidR="002240B4">
        <w:t>‘Rethinking the Fundamental Problem of Causal Inference in Political Science’</w:t>
      </w:r>
      <w:r>
        <w:t xml:space="preserve">, Gothenburg University, 29 April. </w:t>
      </w:r>
    </w:p>
    <w:p w14:paraId="0FE617BF" w14:textId="77777777" w:rsidR="00357DAA" w:rsidRPr="00357DAA" w:rsidRDefault="00357DAA" w:rsidP="00357DAA">
      <w:pPr>
        <w:pStyle w:val="BodyText"/>
        <w:ind w:right="633" w:hanging="1307"/>
      </w:pPr>
      <w:r>
        <w:rPr>
          <w:b/>
        </w:rPr>
        <w:t xml:space="preserve">2024 </w:t>
      </w:r>
      <w:r>
        <w:t xml:space="preserve">Invited panel participant in public outreach event </w:t>
      </w:r>
      <w:r>
        <w:rPr>
          <w:i/>
        </w:rPr>
        <w:t>Idébaren</w:t>
      </w:r>
      <w:r>
        <w:t xml:space="preserve"> on the European elections, 11 April. </w:t>
      </w:r>
    </w:p>
    <w:p w14:paraId="0929C47F" w14:textId="77777777" w:rsidR="00357DAA" w:rsidRDefault="00357DAA" w:rsidP="00357DAA">
      <w:pPr>
        <w:pStyle w:val="BodyText"/>
        <w:ind w:right="633" w:hanging="1307"/>
      </w:pPr>
      <w:r>
        <w:rPr>
          <w:b/>
        </w:rPr>
        <w:t xml:space="preserve">2024 </w:t>
      </w:r>
      <w:r>
        <w:t>Invited talk, Association of International Affairs, Umeå University, 13 March.</w:t>
      </w:r>
    </w:p>
    <w:p w14:paraId="2263E1E7" w14:textId="77777777" w:rsidR="004872AA" w:rsidRPr="00521FFD" w:rsidRDefault="004872AA" w:rsidP="004872AA">
      <w:pPr>
        <w:pStyle w:val="BodyText"/>
        <w:ind w:right="633" w:hanging="1307"/>
      </w:pPr>
      <w:r>
        <w:rPr>
          <w:b/>
        </w:rPr>
        <w:t xml:space="preserve">2024 </w:t>
      </w:r>
      <w:r>
        <w:t xml:space="preserve">Invited talk, Department of Political Science, Umeå University, 14 March.  </w:t>
      </w:r>
    </w:p>
    <w:p w14:paraId="6CDE235F" w14:textId="77777777" w:rsidR="00F05F34" w:rsidRPr="00F05F34" w:rsidRDefault="00F05F34" w:rsidP="000458AB">
      <w:pPr>
        <w:pStyle w:val="BodyText"/>
        <w:ind w:right="633" w:hanging="1307"/>
      </w:pPr>
      <w:r>
        <w:rPr>
          <w:b/>
        </w:rPr>
        <w:t xml:space="preserve">2024 </w:t>
      </w:r>
      <w:r>
        <w:t xml:space="preserve">Invited talk, European University Institute, Qualifie-seminar series, 7 February. </w:t>
      </w:r>
    </w:p>
    <w:p w14:paraId="20FFE627" w14:textId="77777777" w:rsidR="008D7663" w:rsidRPr="008D7663" w:rsidRDefault="008D7663" w:rsidP="000458AB">
      <w:pPr>
        <w:pStyle w:val="BodyText"/>
        <w:ind w:right="633" w:hanging="1307"/>
      </w:pPr>
      <w:r>
        <w:rPr>
          <w:b/>
        </w:rPr>
        <w:t xml:space="preserve">2023 </w:t>
      </w:r>
      <w:r>
        <w:t xml:space="preserve">Organization of roundtable ‘New Perspectives on Democratic Politics in the EU’ Annual meeting of APSA, Los Angeles. </w:t>
      </w:r>
    </w:p>
    <w:p w14:paraId="142D3CB7" w14:textId="77777777" w:rsidR="000458AB" w:rsidRPr="00D239AE" w:rsidRDefault="000458AB" w:rsidP="000458AB">
      <w:pPr>
        <w:pStyle w:val="BodyText"/>
        <w:ind w:right="633" w:hanging="1307"/>
      </w:pPr>
      <w:r>
        <w:rPr>
          <w:b/>
        </w:rPr>
        <w:t xml:space="preserve">2022 </w:t>
      </w:r>
      <w:r>
        <w:t xml:space="preserve">Invited talk ‘Rethinking Causal Explanations in Interpretive International Studies’ </w:t>
      </w:r>
      <w:r w:rsidRPr="00D239AE">
        <w:t xml:space="preserve">Research Design </w:t>
      </w:r>
      <w:r>
        <w:t>a</w:t>
      </w:r>
      <w:r w:rsidRPr="00D239AE">
        <w:t>nd Methods Seminar</w:t>
      </w:r>
      <w:r>
        <w:t xml:space="preserve">, </w:t>
      </w:r>
      <w:r w:rsidRPr="00D239AE">
        <w:t>NUPI</w:t>
      </w:r>
      <w:r>
        <w:t>,</w:t>
      </w:r>
      <w:r w:rsidRPr="00D239AE">
        <w:t xml:space="preserve"> Oslo</w:t>
      </w:r>
      <w:r>
        <w:t>, 15 November (online).</w:t>
      </w:r>
    </w:p>
    <w:p w14:paraId="267EE417" w14:textId="77777777" w:rsidR="000458AB" w:rsidRPr="00141B8F" w:rsidRDefault="000458AB" w:rsidP="000458AB">
      <w:pPr>
        <w:pStyle w:val="BodyText"/>
        <w:ind w:right="633" w:hanging="1307"/>
      </w:pPr>
      <w:r>
        <w:rPr>
          <w:b/>
        </w:rPr>
        <w:t xml:space="preserve">2022 </w:t>
      </w:r>
      <w:r>
        <w:t>Invited talk ‘</w:t>
      </w:r>
      <w:r w:rsidRPr="00141B8F">
        <w:t>Dilemmas of democratic self-defense in European public broadcasting</w:t>
      </w:r>
      <w:r>
        <w:t xml:space="preserve">’, Institute of European Studies, UC Berkeley, 20 September. </w:t>
      </w:r>
    </w:p>
    <w:p w14:paraId="6D011541" w14:textId="77777777" w:rsidR="000458AB" w:rsidRPr="00515C9D" w:rsidRDefault="000458AB" w:rsidP="000458AB">
      <w:pPr>
        <w:pStyle w:val="BodyText"/>
        <w:ind w:right="633" w:hanging="1307"/>
        <w:rPr>
          <w:lang w:val="sv-SE"/>
        </w:rPr>
      </w:pPr>
      <w:r w:rsidRPr="00515C9D">
        <w:rPr>
          <w:b/>
          <w:lang w:val="sv-SE"/>
        </w:rPr>
        <w:t xml:space="preserve">2022 </w:t>
      </w:r>
      <w:r w:rsidRPr="00515C9D">
        <w:rPr>
          <w:lang w:val="sv-SE"/>
        </w:rPr>
        <w:t xml:space="preserve">Panelist on Podcast </w:t>
      </w:r>
      <w:r w:rsidRPr="00515C9D">
        <w:rPr>
          <w:i/>
          <w:lang w:val="sv-SE"/>
        </w:rPr>
        <w:t>Utblick</w:t>
      </w:r>
      <w:r w:rsidRPr="00515C9D">
        <w:rPr>
          <w:lang w:val="sv-SE"/>
        </w:rPr>
        <w:t xml:space="preserve">, ‘Populism </w:t>
      </w:r>
      <w:r>
        <w:rPr>
          <w:lang w:val="sv-SE"/>
        </w:rPr>
        <w:t>–</w:t>
      </w:r>
      <w:r w:rsidRPr="00515C9D">
        <w:rPr>
          <w:lang w:val="sv-SE"/>
        </w:rPr>
        <w:t xml:space="preserve"> folk</w:t>
      </w:r>
      <w:r>
        <w:rPr>
          <w:lang w:val="sv-SE"/>
        </w:rPr>
        <w:t xml:space="preserve">et, eliten och demokratin’, August 12. </w:t>
      </w:r>
    </w:p>
    <w:p w14:paraId="5D9942B7" w14:textId="77777777" w:rsidR="000458AB" w:rsidRDefault="000458AB" w:rsidP="000458AB">
      <w:pPr>
        <w:pStyle w:val="BodyText"/>
        <w:ind w:right="633" w:hanging="1307"/>
      </w:pPr>
      <w:r w:rsidRPr="003B3BAC">
        <w:rPr>
          <w:b/>
        </w:rPr>
        <w:t xml:space="preserve">2021 </w:t>
      </w:r>
      <w:r w:rsidRPr="003B3BAC">
        <w:t xml:space="preserve">Invited talk, </w:t>
      </w:r>
      <w:r>
        <w:t>‘</w:t>
      </w:r>
      <w:r w:rsidRPr="009C485C">
        <w:t>Causal Explanations and Interpretive Process Tracing</w:t>
      </w:r>
      <w:r>
        <w:t>’</w:t>
      </w:r>
      <w:r w:rsidRPr="009C485C">
        <w:t xml:space="preserve"> </w:t>
      </w:r>
      <w:r>
        <w:t xml:space="preserve">organized by </w:t>
      </w:r>
      <w:r w:rsidRPr="009C485C">
        <w:t>The International Relations Working Group</w:t>
      </w:r>
      <w:r>
        <w:t xml:space="preserve">, </w:t>
      </w:r>
      <w:r w:rsidRPr="003B3BAC">
        <w:t xml:space="preserve">European University Institute </w:t>
      </w:r>
      <w:r>
        <w:t xml:space="preserve">(EUI), 24 November. </w:t>
      </w:r>
    </w:p>
    <w:p w14:paraId="5BA15A18" w14:textId="77777777" w:rsidR="000458AB" w:rsidRPr="0099708B" w:rsidRDefault="000458AB" w:rsidP="000458AB">
      <w:pPr>
        <w:pStyle w:val="BodyText"/>
        <w:ind w:right="633" w:hanging="1307"/>
      </w:pPr>
      <w:r w:rsidRPr="0099708B">
        <w:rPr>
          <w:b/>
        </w:rPr>
        <w:t xml:space="preserve">2021 </w:t>
      </w:r>
      <w:r w:rsidRPr="0099708B">
        <w:t xml:space="preserve">Roundtable participant, </w:t>
      </w:r>
      <w:r>
        <w:t xml:space="preserve">‘Constitutional Self-Defense in the 21st Century’, organized by European Liberal Forum, Stockholm, 26 November. </w:t>
      </w:r>
    </w:p>
    <w:p w14:paraId="580A2EF9" w14:textId="77777777" w:rsidR="000458AB" w:rsidRDefault="000458AB" w:rsidP="000458AB">
      <w:pPr>
        <w:pStyle w:val="BodyText"/>
        <w:ind w:right="633" w:hanging="1307"/>
      </w:pPr>
      <w:r w:rsidRPr="00667C0C">
        <w:rPr>
          <w:b/>
          <w:lang w:val="sv-SE"/>
        </w:rPr>
        <w:t xml:space="preserve">2021 </w:t>
      </w:r>
      <w:r w:rsidRPr="00667C0C">
        <w:rPr>
          <w:lang w:val="sv-SE"/>
        </w:rPr>
        <w:t xml:space="preserve">Short film ‘Varför ska man bry sig om politik?’ </w:t>
      </w:r>
      <w:r>
        <w:t>(Why should we care about politics?) as part of youth communication project commissioned by the Swedish government.</w:t>
      </w:r>
    </w:p>
    <w:p w14:paraId="19B8E1A6" w14:textId="77777777" w:rsidR="000458AB" w:rsidRDefault="000458AB" w:rsidP="000458AB">
      <w:pPr>
        <w:pStyle w:val="BodyText"/>
        <w:ind w:right="366" w:hanging="1307"/>
      </w:pPr>
      <w:r>
        <w:rPr>
          <w:b/>
        </w:rPr>
        <w:t xml:space="preserve">2020 </w:t>
      </w:r>
      <w:r>
        <w:t xml:space="preserve">Public online seminar, UC Berkeley, Institute of European Studies, </w:t>
      </w:r>
      <w:r>
        <w:lastRenderedPageBreak/>
        <w:t>‘Not Under Lockdown: Sweden's Singular Response to COVID-19’, May 13.</w:t>
      </w:r>
    </w:p>
    <w:p w14:paraId="64B552F4" w14:textId="77777777" w:rsidR="000458AB" w:rsidRDefault="000458AB" w:rsidP="000458AB">
      <w:pPr>
        <w:pStyle w:val="BodyText"/>
        <w:ind w:right="1146" w:hanging="1307"/>
      </w:pPr>
      <w:r>
        <w:rPr>
          <w:b/>
        </w:rPr>
        <w:t xml:space="preserve">2020 </w:t>
      </w:r>
      <w:r>
        <w:t>Invited talk, Interpretive Methods and Causal Analysis, Uppsala University, November 19.</w:t>
      </w:r>
    </w:p>
    <w:p w14:paraId="1B3C3695" w14:textId="77777777" w:rsidR="000458AB" w:rsidRDefault="000458AB" w:rsidP="000458AB">
      <w:pPr>
        <w:pStyle w:val="BodyText"/>
        <w:spacing w:before="76"/>
        <w:ind w:right="553" w:hanging="1307"/>
      </w:pPr>
      <w:r>
        <w:rPr>
          <w:b/>
        </w:rPr>
        <w:t xml:space="preserve">2019 </w:t>
      </w:r>
      <w:r>
        <w:t>Invited talk, UC Berkeley, Institute of European Studies, ‘Redefining Political Space in post-crisis Europe: what hope for EU democracy?’, October 29.</w:t>
      </w:r>
    </w:p>
    <w:p w14:paraId="7006A0BB" w14:textId="77777777" w:rsidR="000458AB" w:rsidRDefault="000458AB" w:rsidP="000458AB">
      <w:pPr>
        <w:pStyle w:val="BodyText"/>
        <w:ind w:right="100" w:hanging="1307"/>
      </w:pPr>
      <w:r>
        <w:rPr>
          <w:b/>
        </w:rPr>
        <w:t xml:space="preserve">2019 </w:t>
      </w:r>
      <w:r>
        <w:t>Public outreach talk, Stockholm University ‘Det politiska landskapet efter Europavalet’ September 10.</w:t>
      </w:r>
    </w:p>
    <w:p w14:paraId="49512563" w14:textId="77777777" w:rsidR="000458AB" w:rsidRDefault="000458AB" w:rsidP="000458AB">
      <w:pPr>
        <w:pStyle w:val="BodyText"/>
        <w:ind w:right="460" w:hanging="1307"/>
      </w:pPr>
      <w:r>
        <w:rPr>
          <w:b/>
        </w:rPr>
        <w:t xml:space="preserve">2019 </w:t>
      </w:r>
      <w:r>
        <w:t>Paper presentation, Annual Meeting of the American Political Science Association, Washington DC, August 31.</w:t>
      </w:r>
    </w:p>
    <w:p w14:paraId="49141FC1" w14:textId="77777777" w:rsidR="000458AB" w:rsidRDefault="000458AB" w:rsidP="000458AB">
      <w:pPr>
        <w:pStyle w:val="BodyText"/>
        <w:ind w:right="220" w:hanging="1307"/>
      </w:pPr>
      <w:r>
        <w:rPr>
          <w:b/>
        </w:rPr>
        <w:t xml:space="preserve">2019 </w:t>
      </w:r>
      <w:r>
        <w:t>Panel discussion event in the House of Europe, ‘After the EU elections – Now what?’ June 14, Stockholm.</w:t>
      </w:r>
    </w:p>
    <w:p w14:paraId="24131252" w14:textId="77777777" w:rsidR="000458AB" w:rsidRDefault="000458AB" w:rsidP="000458AB">
      <w:pPr>
        <w:pStyle w:val="BodyText"/>
        <w:ind w:right="240" w:hanging="1307"/>
      </w:pPr>
      <w:r>
        <w:rPr>
          <w:b/>
        </w:rPr>
        <w:t xml:space="preserve">2019 </w:t>
      </w:r>
      <w:r>
        <w:t xml:space="preserve">Public lecture ABF, ’EU, Populismen och Europavalet’, Stockholm, February 19, 2019 For video of the event (in Swedish) see </w:t>
      </w:r>
      <w:hyperlink r:id="rId15">
        <w:r>
          <w:rPr>
            <w:color w:val="0000FF"/>
            <w:u w:val="single" w:color="0000FF"/>
          </w:rPr>
          <w:t>https://www.statsvet.su.se/om-oss/evenemang/statsvetare-pratar-</w:t>
        </w:r>
      </w:hyperlink>
      <w:r>
        <w:rPr>
          <w:color w:val="0000FF"/>
        </w:rPr>
        <w:t xml:space="preserve"> </w:t>
      </w:r>
      <w:hyperlink r:id="rId16">
        <w:r>
          <w:rPr>
            <w:color w:val="0000FF"/>
            <w:u w:val="single" w:color="0000FF"/>
          </w:rPr>
          <w:t>politik/tidigare-f%C3%B6rel%C3%A4sningar/populismen-eu-</w:t>
        </w:r>
      </w:hyperlink>
      <w:r>
        <w:rPr>
          <w:color w:val="0000FF"/>
        </w:rPr>
        <w:t xml:space="preserve"> </w:t>
      </w:r>
      <w:hyperlink r:id="rId17">
        <w:r>
          <w:rPr>
            <w:color w:val="0000FF"/>
            <w:u w:val="single" w:color="0000FF"/>
          </w:rPr>
          <w:t>och-europavalet-1.427825</w:t>
        </w:r>
      </w:hyperlink>
    </w:p>
    <w:p w14:paraId="0AB29A26" w14:textId="77777777" w:rsidR="000458AB" w:rsidRDefault="000458AB" w:rsidP="000458AB">
      <w:pPr>
        <w:pStyle w:val="BodyText"/>
        <w:ind w:left="1419"/>
      </w:pPr>
      <w:r>
        <w:rPr>
          <w:b/>
        </w:rPr>
        <w:t xml:space="preserve">2018 </w:t>
      </w:r>
      <w:r>
        <w:t xml:space="preserve">Invited talk, </w:t>
      </w:r>
      <w:bookmarkStart w:id="16" w:name="_Hlk148694914"/>
      <w:r>
        <w:t>Centre for Business and Policy Studies, Zürich</w:t>
      </w:r>
      <w:bookmarkEnd w:id="16"/>
      <w:r>
        <w:t>, October 23.</w:t>
      </w:r>
    </w:p>
    <w:p w14:paraId="00D06CCA" w14:textId="77777777" w:rsidR="000458AB" w:rsidRDefault="000458AB" w:rsidP="000458AB">
      <w:pPr>
        <w:pStyle w:val="BodyText"/>
        <w:ind w:right="200" w:hanging="1307"/>
      </w:pPr>
      <w:r>
        <w:rPr>
          <w:b/>
        </w:rPr>
        <w:t xml:space="preserve">2018 </w:t>
      </w:r>
      <w:r>
        <w:t>Invited talk, Södertörn University College, Research Seminar in Political Science, September 26.</w:t>
      </w:r>
    </w:p>
    <w:p w14:paraId="56EA31B6" w14:textId="77777777" w:rsidR="00172F76" w:rsidRDefault="00667C0C">
      <w:pPr>
        <w:pStyle w:val="Heading1"/>
        <w:spacing w:before="232"/>
      </w:pPr>
      <w:r>
        <w:t>Organization of workshops/panels and seminars (selected)</w:t>
      </w:r>
    </w:p>
    <w:p w14:paraId="7181F306" w14:textId="77777777" w:rsidR="001474D5" w:rsidRPr="001474D5" w:rsidRDefault="001474D5" w:rsidP="001474D5">
      <w:pPr>
        <w:ind w:left="2725" w:right="232" w:hanging="1307"/>
        <w:rPr>
          <w:i/>
          <w:sz w:val="24"/>
        </w:rPr>
      </w:pPr>
      <w:bookmarkStart w:id="17" w:name="_Hlk207716289"/>
      <w:r>
        <w:rPr>
          <w:b/>
          <w:sz w:val="24"/>
        </w:rPr>
        <w:t xml:space="preserve">2024 </w:t>
      </w:r>
      <w:r w:rsidR="003359E5">
        <w:rPr>
          <w:sz w:val="24"/>
        </w:rPr>
        <w:t>C</w:t>
      </w:r>
      <w:r w:rsidRPr="001474D5">
        <w:rPr>
          <w:sz w:val="24"/>
        </w:rPr>
        <w:t>o-convener</w:t>
      </w:r>
      <w:r>
        <w:rPr>
          <w:sz w:val="24"/>
        </w:rPr>
        <w:t xml:space="preserve"> (w. Derek Beach and Hilde van Megdenburg) of workshop on ‘</w:t>
      </w:r>
      <w:r w:rsidRPr="001474D5">
        <w:rPr>
          <w:sz w:val="24"/>
        </w:rPr>
        <w:t>What are We Actually Tracing in Process Tracing</w:t>
      </w:r>
      <w:r>
        <w:rPr>
          <w:sz w:val="24"/>
        </w:rPr>
        <w:t xml:space="preserve"> </w:t>
      </w:r>
      <w:r w:rsidRPr="001474D5">
        <w:rPr>
          <w:sz w:val="24"/>
        </w:rPr>
        <w:t>Methods? Exploring Competing Concepts of Process</w:t>
      </w:r>
      <w:r>
        <w:rPr>
          <w:sz w:val="24"/>
        </w:rPr>
        <w:t xml:space="preserve"> </w:t>
      </w:r>
      <w:r w:rsidRPr="001474D5">
        <w:rPr>
          <w:sz w:val="24"/>
        </w:rPr>
        <w:t>and Mechanisms</w:t>
      </w:r>
      <w:r>
        <w:rPr>
          <w:sz w:val="24"/>
        </w:rPr>
        <w:t xml:space="preserve">’, </w:t>
      </w:r>
      <w:r>
        <w:rPr>
          <w:i/>
          <w:sz w:val="24"/>
        </w:rPr>
        <w:t xml:space="preserve">MethodsNet </w:t>
      </w:r>
      <w:r w:rsidRPr="001474D5">
        <w:rPr>
          <w:i/>
          <w:sz w:val="24"/>
        </w:rPr>
        <w:t>Methods Development and Innovation</w:t>
      </w:r>
      <w:r>
        <w:rPr>
          <w:i/>
          <w:sz w:val="24"/>
        </w:rPr>
        <w:t xml:space="preserve"> </w:t>
      </w:r>
      <w:r w:rsidRPr="001474D5">
        <w:rPr>
          <w:i/>
          <w:sz w:val="24"/>
        </w:rPr>
        <w:t>Workshops</w:t>
      </w:r>
      <w:r>
        <w:rPr>
          <w:i/>
          <w:sz w:val="24"/>
        </w:rPr>
        <w:t xml:space="preserve">, Louvain-la-Neuve, </w:t>
      </w:r>
      <w:r w:rsidRPr="001A3E48">
        <w:rPr>
          <w:sz w:val="24"/>
        </w:rPr>
        <w:t>November 1</w:t>
      </w:r>
      <w:r w:rsidRPr="001A3E48">
        <w:rPr>
          <w:sz w:val="24"/>
          <w:vertAlign w:val="superscript"/>
        </w:rPr>
        <w:t>st</w:t>
      </w:r>
      <w:r>
        <w:rPr>
          <w:i/>
          <w:sz w:val="24"/>
        </w:rPr>
        <w:t xml:space="preserve">. </w:t>
      </w:r>
    </w:p>
    <w:bookmarkEnd w:id="17"/>
    <w:p w14:paraId="215525AB" w14:textId="77777777" w:rsidR="00B36EFD" w:rsidRPr="00B36EFD" w:rsidRDefault="00B36EFD">
      <w:pPr>
        <w:ind w:left="2725" w:right="232" w:hanging="1307"/>
        <w:rPr>
          <w:sz w:val="24"/>
        </w:rPr>
      </w:pPr>
      <w:r>
        <w:rPr>
          <w:b/>
          <w:sz w:val="24"/>
        </w:rPr>
        <w:t xml:space="preserve">2024 </w:t>
      </w:r>
      <w:r>
        <w:rPr>
          <w:sz w:val="24"/>
        </w:rPr>
        <w:t>Organization of Roundtable “</w:t>
      </w:r>
      <w:r w:rsidRPr="00B36EFD">
        <w:rPr>
          <w:sz w:val="24"/>
        </w:rPr>
        <w:t>The Weimar Republic as a Source of Lessons for Democracy</w:t>
      </w:r>
      <w:r>
        <w:rPr>
          <w:sz w:val="24"/>
        </w:rPr>
        <w:t>”, Annual meeting of the American Political Science Association, Philadelphia, 4-8 September</w:t>
      </w:r>
      <w:r w:rsidR="00F7535F">
        <w:rPr>
          <w:sz w:val="24"/>
        </w:rPr>
        <w:t>.</w:t>
      </w:r>
    </w:p>
    <w:p w14:paraId="5A92C798" w14:textId="77777777" w:rsidR="00172F76" w:rsidRDefault="00667C0C">
      <w:pPr>
        <w:ind w:left="2725" w:right="232" w:hanging="1307"/>
        <w:rPr>
          <w:sz w:val="24"/>
        </w:rPr>
      </w:pPr>
      <w:r>
        <w:rPr>
          <w:b/>
          <w:sz w:val="24"/>
        </w:rPr>
        <w:t xml:space="preserve">2021 </w:t>
      </w:r>
      <w:r>
        <w:rPr>
          <w:sz w:val="24"/>
        </w:rPr>
        <w:t xml:space="preserve">Organization of international workshop for the project </w:t>
      </w:r>
      <w:r>
        <w:rPr>
          <w:i/>
          <w:sz w:val="24"/>
        </w:rPr>
        <w:t>The Politics of History: The Strange Afterlife of Weimar</w:t>
      </w:r>
      <w:r>
        <w:rPr>
          <w:sz w:val="24"/>
        </w:rPr>
        <w:t xml:space="preserve">, Department of Political Science, </w:t>
      </w:r>
      <w:r w:rsidR="005E0C18">
        <w:rPr>
          <w:sz w:val="24"/>
        </w:rPr>
        <w:t>November</w:t>
      </w:r>
      <w:r>
        <w:rPr>
          <w:sz w:val="24"/>
        </w:rPr>
        <w:t>.</w:t>
      </w:r>
      <w:r w:rsidR="003251E5">
        <w:rPr>
          <w:sz w:val="24"/>
        </w:rPr>
        <w:t xml:space="preserve"> </w:t>
      </w:r>
    </w:p>
    <w:p w14:paraId="4BFFEE15" w14:textId="77777777" w:rsidR="00172F76" w:rsidRDefault="00667C0C">
      <w:pPr>
        <w:ind w:left="2725" w:right="280" w:hanging="1307"/>
        <w:rPr>
          <w:sz w:val="24"/>
        </w:rPr>
      </w:pPr>
      <w:r>
        <w:rPr>
          <w:b/>
          <w:sz w:val="24"/>
        </w:rPr>
        <w:t xml:space="preserve">2020 </w:t>
      </w:r>
      <w:r>
        <w:rPr>
          <w:sz w:val="24"/>
        </w:rPr>
        <w:t xml:space="preserve">Organization of international workshop, Department of Political Science, Project: </w:t>
      </w:r>
      <w:r>
        <w:rPr>
          <w:i/>
          <w:sz w:val="24"/>
        </w:rPr>
        <w:t xml:space="preserve">Democratic Dimensions of Europe’s Political Order </w:t>
      </w:r>
      <w:r>
        <w:rPr>
          <w:sz w:val="24"/>
        </w:rPr>
        <w:t>(October 14-16).</w:t>
      </w:r>
    </w:p>
    <w:p w14:paraId="345D69A1" w14:textId="77777777" w:rsidR="00172F76" w:rsidRDefault="00667C0C">
      <w:pPr>
        <w:ind w:left="2725" w:right="280" w:hanging="1307"/>
        <w:rPr>
          <w:sz w:val="24"/>
        </w:rPr>
      </w:pPr>
      <w:r>
        <w:rPr>
          <w:b/>
          <w:sz w:val="24"/>
        </w:rPr>
        <w:t xml:space="preserve">2020 </w:t>
      </w:r>
      <w:r>
        <w:rPr>
          <w:sz w:val="24"/>
        </w:rPr>
        <w:t xml:space="preserve">Organization of international workshop, Department of Political Science, Stockholm University Project: </w:t>
      </w:r>
      <w:r>
        <w:rPr>
          <w:i/>
          <w:sz w:val="24"/>
        </w:rPr>
        <w:t xml:space="preserve">Robustness and Fragility of Political Orders </w:t>
      </w:r>
      <w:r>
        <w:rPr>
          <w:sz w:val="24"/>
        </w:rPr>
        <w:t>(28-30 August)</w:t>
      </w:r>
      <w:r w:rsidR="00FA6B6B">
        <w:rPr>
          <w:sz w:val="24"/>
        </w:rPr>
        <w:t xml:space="preserve"> (Funded by Riksbankens Jubileumsfond).</w:t>
      </w:r>
    </w:p>
    <w:p w14:paraId="7EAA22B2" w14:textId="77777777" w:rsidR="00172F76" w:rsidRDefault="00667C0C">
      <w:pPr>
        <w:ind w:left="2725" w:right="132" w:hanging="1307"/>
        <w:rPr>
          <w:sz w:val="24"/>
        </w:rPr>
      </w:pPr>
      <w:r>
        <w:rPr>
          <w:b/>
          <w:sz w:val="24"/>
        </w:rPr>
        <w:t xml:space="preserve">2018 </w:t>
      </w:r>
      <w:r>
        <w:rPr>
          <w:sz w:val="24"/>
        </w:rPr>
        <w:t xml:space="preserve">Organization of Research Panel </w:t>
      </w:r>
      <w:r>
        <w:rPr>
          <w:i/>
          <w:sz w:val="24"/>
        </w:rPr>
        <w:t>Explanation in International Relations Theory</w:t>
      </w:r>
      <w:r>
        <w:rPr>
          <w:sz w:val="24"/>
        </w:rPr>
        <w:t>, International Studies Association Annual Convention, San Francisco, April 4-7.</w:t>
      </w:r>
    </w:p>
    <w:p w14:paraId="6002055E" w14:textId="77777777" w:rsidR="00CF6715" w:rsidRDefault="00CF6715">
      <w:pPr>
        <w:pStyle w:val="BodyText"/>
        <w:spacing w:before="10"/>
        <w:ind w:left="0"/>
        <w:rPr>
          <w:sz w:val="23"/>
        </w:rPr>
      </w:pPr>
    </w:p>
    <w:p w14:paraId="4894C6FB" w14:textId="77777777" w:rsidR="00172F76" w:rsidRDefault="00667C0C">
      <w:pPr>
        <w:pStyle w:val="Heading1"/>
      </w:pPr>
      <w:r>
        <w:t>Administrative work and service to the profession (selected)</w:t>
      </w:r>
    </w:p>
    <w:p w14:paraId="0EA2713D" w14:textId="675C1923" w:rsidR="003359E5" w:rsidRDefault="003359E5">
      <w:pPr>
        <w:ind w:left="2725" w:right="123" w:hanging="1307"/>
        <w:rPr>
          <w:sz w:val="24"/>
        </w:rPr>
      </w:pPr>
      <w:bookmarkStart w:id="18" w:name="_Hlk187495601"/>
      <w:bookmarkStart w:id="19" w:name="_Hlk148694068"/>
      <w:r>
        <w:rPr>
          <w:b/>
          <w:sz w:val="24"/>
        </w:rPr>
        <w:t xml:space="preserve">2025 </w:t>
      </w:r>
      <w:r w:rsidR="00E71AD7">
        <w:rPr>
          <w:sz w:val="24"/>
        </w:rPr>
        <w:t>Deputy</w:t>
      </w:r>
      <w:r>
        <w:rPr>
          <w:sz w:val="24"/>
        </w:rPr>
        <w:t xml:space="preserve">-Director of PhD Studies, Department of Political Science, Stockholm University. </w:t>
      </w:r>
    </w:p>
    <w:p w14:paraId="08DEF3C6" w14:textId="77777777" w:rsidR="003359E5" w:rsidRPr="003359E5" w:rsidRDefault="003359E5">
      <w:pPr>
        <w:ind w:left="2725" w:right="123" w:hanging="1307"/>
        <w:rPr>
          <w:sz w:val="24"/>
        </w:rPr>
      </w:pPr>
      <w:r>
        <w:rPr>
          <w:b/>
          <w:sz w:val="24"/>
        </w:rPr>
        <w:t xml:space="preserve">2024 </w:t>
      </w:r>
      <w:r>
        <w:rPr>
          <w:sz w:val="24"/>
        </w:rPr>
        <w:t xml:space="preserve">Member of the departmental board (alternate), </w:t>
      </w:r>
      <w:r w:rsidRPr="003359E5">
        <w:rPr>
          <w:sz w:val="24"/>
        </w:rPr>
        <w:t>Department of Political Science, Stockholm University.</w:t>
      </w:r>
    </w:p>
    <w:p w14:paraId="6C3AB8C3" w14:textId="77777777" w:rsidR="00FF5F24" w:rsidRPr="00FF5F24" w:rsidRDefault="00FF5F24">
      <w:pPr>
        <w:ind w:left="2725" w:right="123" w:hanging="1307"/>
        <w:rPr>
          <w:sz w:val="24"/>
        </w:rPr>
      </w:pPr>
      <w:r>
        <w:rPr>
          <w:b/>
          <w:sz w:val="24"/>
        </w:rPr>
        <w:t xml:space="preserve">2023- </w:t>
      </w:r>
      <w:r w:rsidR="00C66373">
        <w:rPr>
          <w:sz w:val="24"/>
        </w:rPr>
        <w:t>convener</w:t>
      </w:r>
      <w:r>
        <w:rPr>
          <w:sz w:val="24"/>
        </w:rPr>
        <w:t xml:space="preserve"> for Higher Research Seminar, department of political science, Stockholm University. </w:t>
      </w:r>
    </w:p>
    <w:bookmarkEnd w:id="18"/>
    <w:p w14:paraId="23CEF5C5" w14:textId="77777777" w:rsidR="00F22E17" w:rsidRDefault="00F22E17">
      <w:pPr>
        <w:ind w:left="2725" w:right="123" w:hanging="1307"/>
        <w:rPr>
          <w:b/>
          <w:sz w:val="24"/>
        </w:rPr>
      </w:pPr>
      <w:r>
        <w:rPr>
          <w:b/>
          <w:sz w:val="24"/>
        </w:rPr>
        <w:t xml:space="preserve">2023 </w:t>
      </w:r>
      <w:r>
        <w:rPr>
          <w:sz w:val="23"/>
          <w:szCs w:val="23"/>
        </w:rPr>
        <w:t>Invited member of Doctoral Defence Examination Committee for Håvard Markussen</w:t>
      </w:r>
      <w:r w:rsidR="00E176D1">
        <w:rPr>
          <w:sz w:val="23"/>
          <w:szCs w:val="23"/>
        </w:rPr>
        <w:t xml:space="preserve"> (alternate)</w:t>
      </w:r>
      <w:r>
        <w:rPr>
          <w:sz w:val="23"/>
          <w:szCs w:val="23"/>
        </w:rPr>
        <w:t>, Swedish Defense College</w:t>
      </w:r>
      <w:r w:rsidR="00E176D1">
        <w:rPr>
          <w:sz w:val="23"/>
          <w:szCs w:val="23"/>
        </w:rPr>
        <w:t xml:space="preserve">, 20 September. </w:t>
      </w:r>
    </w:p>
    <w:p w14:paraId="55B753D1" w14:textId="77777777" w:rsidR="007F01E8" w:rsidRPr="007F01E8" w:rsidRDefault="007F01E8">
      <w:pPr>
        <w:ind w:left="2725" w:right="123" w:hanging="1307"/>
        <w:rPr>
          <w:sz w:val="24"/>
        </w:rPr>
      </w:pPr>
      <w:r>
        <w:rPr>
          <w:b/>
          <w:sz w:val="24"/>
        </w:rPr>
        <w:lastRenderedPageBreak/>
        <w:t xml:space="preserve">2023- </w:t>
      </w:r>
      <w:r>
        <w:rPr>
          <w:sz w:val="24"/>
        </w:rPr>
        <w:t>Coordinator for International Masters Program in Political Science, Department of Political Science, Stockholm University</w:t>
      </w:r>
    </w:p>
    <w:p w14:paraId="75175D2D" w14:textId="77777777" w:rsidR="00141B8F" w:rsidRDefault="00141B8F">
      <w:pPr>
        <w:ind w:left="2725" w:right="123" w:hanging="1307"/>
        <w:rPr>
          <w:b/>
          <w:sz w:val="24"/>
        </w:rPr>
      </w:pPr>
      <w:r>
        <w:rPr>
          <w:b/>
          <w:sz w:val="24"/>
        </w:rPr>
        <w:t>2022-</w:t>
      </w:r>
      <w:r w:rsidR="007F01E8">
        <w:rPr>
          <w:b/>
          <w:sz w:val="24"/>
        </w:rPr>
        <w:t>2023</w:t>
      </w:r>
      <w:r>
        <w:rPr>
          <w:b/>
          <w:sz w:val="24"/>
        </w:rPr>
        <w:t xml:space="preserve"> </w:t>
      </w:r>
      <w:r w:rsidRPr="00141B8F">
        <w:rPr>
          <w:sz w:val="24"/>
        </w:rPr>
        <w:t>Director</w:t>
      </w:r>
      <w:r w:rsidR="00E176D1">
        <w:rPr>
          <w:sz w:val="24"/>
        </w:rPr>
        <w:t xml:space="preserve"> </w:t>
      </w:r>
      <w:r w:rsidRPr="00141B8F">
        <w:rPr>
          <w:sz w:val="24"/>
        </w:rPr>
        <w:t>of S</w:t>
      </w:r>
      <w:r>
        <w:rPr>
          <w:sz w:val="24"/>
        </w:rPr>
        <w:t xml:space="preserve">tudies for </w:t>
      </w:r>
      <w:r w:rsidR="001B49F6">
        <w:rPr>
          <w:sz w:val="24"/>
        </w:rPr>
        <w:t>Advanced (MA) Level Studies,</w:t>
      </w:r>
      <w:r>
        <w:rPr>
          <w:sz w:val="24"/>
        </w:rPr>
        <w:t xml:space="preserve"> Department of Political Science, Stockholm University. </w:t>
      </w:r>
    </w:p>
    <w:p w14:paraId="1C5E88E7" w14:textId="77777777" w:rsidR="00172F76" w:rsidRPr="00B001CF" w:rsidRDefault="00667C0C">
      <w:pPr>
        <w:ind w:left="2725" w:right="123" w:hanging="1307"/>
        <w:rPr>
          <w:i/>
          <w:sz w:val="24"/>
        </w:rPr>
      </w:pPr>
      <w:r>
        <w:rPr>
          <w:b/>
          <w:sz w:val="24"/>
        </w:rPr>
        <w:t>2015-</w:t>
      </w:r>
      <w:r>
        <w:rPr>
          <w:sz w:val="24"/>
        </w:rPr>
        <w:t xml:space="preserve">Referee for </w:t>
      </w:r>
      <w:r>
        <w:rPr>
          <w:i/>
          <w:sz w:val="24"/>
        </w:rPr>
        <w:t xml:space="preserve">International Studies Quarterly, Oxford University Press, </w:t>
      </w:r>
      <w:r w:rsidR="001A5788">
        <w:rPr>
          <w:i/>
          <w:sz w:val="24"/>
        </w:rPr>
        <w:t xml:space="preserve">European Journal of Political Research, </w:t>
      </w:r>
      <w:r>
        <w:rPr>
          <w:i/>
          <w:sz w:val="24"/>
        </w:rPr>
        <w:t xml:space="preserve">International Theory, </w:t>
      </w:r>
      <w:r w:rsidR="003C267E">
        <w:rPr>
          <w:i/>
          <w:sz w:val="24"/>
        </w:rPr>
        <w:t xml:space="preserve">Quality &amp; Quantity, </w:t>
      </w:r>
      <w:r>
        <w:rPr>
          <w:i/>
          <w:sz w:val="24"/>
        </w:rPr>
        <w:t xml:space="preserve">European Journal of International Relations, </w:t>
      </w:r>
      <w:r w:rsidR="00760115">
        <w:rPr>
          <w:i/>
          <w:sz w:val="24"/>
        </w:rPr>
        <w:t xml:space="preserve">Political Research Quarterly, </w:t>
      </w:r>
      <w:r w:rsidR="003877DC">
        <w:rPr>
          <w:i/>
          <w:sz w:val="24"/>
        </w:rPr>
        <w:t xml:space="preserve">Democratization, </w:t>
      </w:r>
      <w:r w:rsidR="00984774">
        <w:rPr>
          <w:i/>
          <w:sz w:val="24"/>
        </w:rPr>
        <w:t xml:space="preserve">Journal of Common Market Studies, </w:t>
      </w:r>
      <w:r w:rsidR="00156095">
        <w:rPr>
          <w:i/>
          <w:sz w:val="24"/>
        </w:rPr>
        <w:t xml:space="preserve">Nationalities Papers, </w:t>
      </w:r>
      <w:r>
        <w:rPr>
          <w:i/>
          <w:sz w:val="24"/>
        </w:rPr>
        <w:t xml:space="preserve">Political Studies, </w:t>
      </w:r>
      <w:r w:rsidR="00047307">
        <w:rPr>
          <w:i/>
          <w:sz w:val="24"/>
        </w:rPr>
        <w:t xml:space="preserve">International Studies Perspectives, </w:t>
      </w:r>
      <w:r w:rsidR="00223F69" w:rsidRPr="00223F69">
        <w:rPr>
          <w:i/>
          <w:sz w:val="24"/>
        </w:rPr>
        <w:t>Policy &amp; Politics</w:t>
      </w:r>
      <w:r w:rsidR="00223F69">
        <w:rPr>
          <w:i/>
          <w:sz w:val="24"/>
        </w:rPr>
        <w:t xml:space="preserve">, </w:t>
      </w:r>
      <w:r w:rsidR="00B1286B">
        <w:rPr>
          <w:i/>
          <w:sz w:val="24"/>
        </w:rPr>
        <w:t xml:space="preserve">Moral Philosophy and Politics, </w:t>
      </w:r>
      <w:r>
        <w:rPr>
          <w:i/>
          <w:sz w:val="24"/>
        </w:rPr>
        <w:t>European Research Council,</w:t>
      </w:r>
      <w:r w:rsidR="003877DC">
        <w:rPr>
          <w:i/>
          <w:sz w:val="24"/>
        </w:rPr>
        <w:t xml:space="preserve"> </w:t>
      </w:r>
      <w:r w:rsidR="003877DC" w:rsidRPr="003877DC">
        <w:rPr>
          <w:i/>
          <w:sz w:val="24"/>
        </w:rPr>
        <w:t>International Journal of Comparative Sociology</w:t>
      </w:r>
      <w:r w:rsidR="003877DC">
        <w:rPr>
          <w:i/>
          <w:sz w:val="24"/>
        </w:rPr>
        <w:t>,</w:t>
      </w:r>
      <w:r>
        <w:rPr>
          <w:i/>
          <w:sz w:val="24"/>
        </w:rPr>
        <w:t xml:space="preserve"> </w:t>
      </w:r>
      <w:r w:rsidR="00984774">
        <w:rPr>
          <w:i/>
          <w:sz w:val="24"/>
        </w:rPr>
        <w:t xml:space="preserve">Italian </w:t>
      </w:r>
      <w:r w:rsidR="003B45F8">
        <w:rPr>
          <w:i/>
          <w:sz w:val="24"/>
        </w:rPr>
        <w:t>Political Science Review</w:t>
      </w:r>
      <w:r w:rsidR="00984774">
        <w:rPr>
          <w:i/>
          <w:sz w:val="24"/>
        </w:rPr>
        <w:t xml:space="preserve">, </w:t>
      </w:r>
      <w:r w:rsidR="002879ED">
        <w:rPr>
          <w:i/>
          <w:sz w:val="24"/>
        </w:rPr>
        <w:t xml:space="preserve">Security Dialogue, </w:t>
      </w:r>
      <w:r>
        <w:rPr>
          <w:i/>
          <w:sz w:val="24"/>
        </w:rPr>
        <w:t>Contexto Internacional, International Spectator, Cambridge Review of International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Affairs</w:t>
      </w:r>
      <w:r w:rsidR="00B001CF">
        <w:rPr>
          <w:sz w:val="24"/>
        </w:rPr>
        <w:t xml:space="preserve">, </w:t>
      </w:r>
      <w:r w:rsidR="00B001CF">
        <w:rPr>
          <w:i/>
          <w:sz w:val="24"/>
        </w:rPr>
        <w:t xml:space="preserve">International Relations. </w:t>
      </w:r>
    </w:p>
    <w:p w14:paraId="71B6BBA4" w14:textId="77777777" w:rsidR="00172F76" w:rsidRDefault="00667C0C">
      <w:pPr>
        <w:pStyle w:val="BodyText"/>
        <w:ind w:right="653" w:hanging="1307"/>
      </w:pPr>
      <w:r>
        <w:rPr>
          <w:b/>
        </w:rPr>
        <w:t xml:space="preserve">2019 </w:t>
      </w:r>
      <w:r>
        <w:t>Invited external discussant for half-time PhD seminar, Department of Economic History and International Relations, Stockholm University.</w:t>
      </w:r>
    </w:p>
    <w:p w14:paraId="0A49657D" w14:textId="77777777" w:rsidR="00172F76" w:rsidRDefault="00667C0C">
      <w:pPr>
        <w:pStyle w:val="BodyText"/>
        <w:ind w:left="1419"/>
      </w:pPr>
      <w:r>
        <w:rPr>
          <w:b/>
        </w:rPr>
        <w:t xml:space="preserve">2019- </w:t>
      </w:r>
      <w:r>
        <w:t>ECPR Official representative for Stockholm University.</w:t>
      </w:r>
    </w:p>
    <w:p w14:paraId="3CC716E5" w14:textId="77777777" w:rsidR="00172F76" w:rsidRDefault="00667C0C">
      <w:pPr>
        <w:pStyle w:val="BodyText"/>
        <w:ind w:right="394" w:hanging="1307"/>
      </w:pPr>
      <w:r>
        <w:rPr>
          <w:b/>
        </w:rPr>
        <w:t xml:space="preserve">2016-17 </w:t>
      </w:r>
      <w:r>
        <w:t>Member of the Executive Board of the UC Berkeley Humanities and Social Sciences Association.</w:t>
      </w:r>
    </w:p>
    <w:bookmarkEnd w:id="19"/>
    <w:p w14:paraId="3CC628A8" w14:textId="77777777" w:rsidR="00172F76" w:rsidRDefault="00172F76">
      <w:pPr>
        <w:pStyle w:val="BodyText"/>
        <w:spacing w:before="11"/>
        <w:ind w:left="0"/>
        <w:rPr>
          <w:sz w:val="23"/>
        </w:rPr>
      </w:pPr>
    </w:p>
    <w:p w14:paraId="19128A3A" w14:textId="77777777" w:rsidR="00172F76" w:rsidRDefault="00667C0C">
      <w:pPr>
        <w:pStyle w:val="Heading1"/>
        <w:spacing w:before="86"/>
      </w:pPr>
      <w:r>
        <w:t>Languages</w:t>
      </w:r>
    </w:p>
    <w:p w14:paraId="774D9AB3" w14:textId="77777777" w:rsidR="00172F76" w:rsidRDefault="00667C0C">
      <w:pPr>
        <w:pStyle w:val="BodyText"/>
        <w:spacing w:line="276" w:lineRule="exact"/>
        <w:ind w:left="1419"/>
      </w:pPr>
      <w:r>
        <w:t>Swedish (native), English (fluent), French (intermediate)</w:t>
      </w:r>
    </w:p>
    <w:p w14:paraId="7734B7BD" w14:textId="77777777" w:rsidR="00172F76" w:rsidRDefault="00172F76">
      <w:pPr>
        <w:pStyle w:val="BodyText"/>
        <w:spacing w:before="10"/>
        <w:ind w:left="0"/>
        <w:rPr>
          <w:sz w:val="29"/>
        </w:rPr>
      </w:pPr>
    </w:p>
    <w:p w14:paraId="3C79D176" w14:textId="77777777" w:rsidR="00172F76" w:rsidRDefault="00667C0C">
      <w:pPr>
        <w:pStyle w:val="Heading1"/>
      </w:pPr>
      <w:r>
        <w:t>References</w:t>
      </w:r>
    </w:p>
    <w:p w14:paraId="286562D3" w14:textId="77777777" w:rsidR="00172F76" w:rsidRDefault="00667C0C">
      <w:pPr>
        <w:pStyle w:val="BodyText"/>
        <w:spacing w:line="276" w:lineRule="exact"/>
        <w:ind w:left="1419"/>
      </w:pPr>
      <w:r>
        <w:t>Stefano Guzzini</w:t>
      </w:r>
      <w:r w:rsidR="00B001CF">
        <w:t xml:space="preserve"> (PhD advisor)</w:t>
      </w:r>
    </w:p>
    <w:p w14:paraId="548D1304" w14:textId="77777777" w:rsidR="00172F76" w:rsidRDefault="00667C0C">
      <w:pPr>
        <w:pStyle w:val="BodyText"/>
        <w:spacing w:before="1"/>
        <w:ind w:left="1419" w:right="978"/>
      </w:pPr>
      <w:r>
        <w:t xml:space="preserve">Professor in Political Science, Uppsala University, Sweden and Senior Researcher at the Danish Institute of International Studies, Denmark. </w:t>
      </w:r>
      <w:hyperlink r:id="rId18">
        <w:r>
          <w:rPr>
            <w:color w:val="0000FF"/>
            <w:u w:val="single" w:color="0000FF"/>
          </w:rPr>
          <w:t>sgu@diis.dk</w:t>
        </w:r>
      </w:hyperlink>
    </w:p>
    <w:p w14:paraId="431F5C8A" w14:textId="77777777" w:rsidR="00172F76" w:rsidRDefault="00172F76">
      <w:pPr>
        <w:pStyle w:val="BodyText"/>
        <w:spacing w:before="2"/>
        <w:ind w:left="0"/>
        <w:rPr>
          <w:sz w:val="16"/>
        </w:rPr>
      </w:pPr>
    </w:p>
    <w:p w14:paraId="252DFD0A" w14:textId="77777777" w:rsidR="00172F76" w:rsidRDefault="00667C0C">
      <w:pPr>
        <w:pStyle w:val="BodyText"/>
        <w:spacing w:before="90"/>
        <w:ind w:left="1419"/>
      </w:pPr>
      <w:r>
        <w:t>Richard Ned Lebow</w:t>
      </w:r>
    </w:p>
    <w:p w14:paraId="7051397A" w14:textId="77777777" w:rsidR="00172F76" w:rsidRDefault="00667C0C">
      <w:pPr>
        <w:pStyle w:val="BodyText"/>
        <w:ind w:left="1419" w:right="3685"/>
      </w:pPr>
      <w:r>
        <w:t>Professor of International Political Theory Department of War Studies</w:t>
      </w:r>
    </w:p>
    <w:p w14:paraId="7716FD25" w14:textId="77777777" w:rsidR="00172F76" w:rsidRDefault="00667C0C">
      <w:pPr>
        <w:pStyle w:val="BodyText"/>
        <w:ind w:left="1419" w:right="5484"/>
      </w:pPr>
      <w:r>
        <w:t xml:space="preserve">King’s College London </w:t>
      </w:r>
      <w:hyperlink r:id="rId19">
        <w:r>
          <w:rPr>
            <w:color w:val="0000FF"/>
            <w:u w:val="single" w:color="0000FF"/>
          </w:rPr>
          <w:t>nedlebow@gmail.com</w:t>
        </w:r>
      </w:hyperlink>
    </w:p>
    <w:p w14:paraId="47FA7026" w14:textId="77777777" w:rsidR="00172F76" w:rsidRDefault="00172F76">
      <w:pPr>
        <w:pStyle w:val="BodyText"/>
        <w:spacing w:before="2"/>
        <w:ind w:left="0"/>
        <w:rPr>
          <w:sz w:val="16"/>
        </w:rPr>
      </w:pPr>
    </w:p>
    <w:p w14:paraId="6DAD3772" w14:textId="77777777" w:rsidR="00172F76" w:rsidRDefault="00667C0C">
      <w:pPr>
        <w:pStyle w:val="BodyText"/>
        <w:spacing w:before="90"/>
        <w:ind w:left="1419"/>
      </w:pPr>
      <w:r>
        <w:t>Jeffrey T. Checkel</w:t>
      </w:r>
    </w:p>
    <w:p w14:paraId="293501DB" w14:textId="77777777" w:rsidR="00172F76" w:rsidRDefault="00667C0C">
      <w:pPr>
        <w:pStyle w:val="BodyText"/>
        <w:ind w:left="1419" w:right="99"/>
      </w:pPr>
      <w:r>
        <w:t xml:space="preserve">Professor, Chair of International Relations, European University Institute, Italy. </w:t>
      </w:r>
      <w:hyperlink r:id="rId20">
        <w:r>
          <w:rPr>
            <w:color w:val="0000FF"/>
            <w:u w:val="single" w:color="0000FF"/>
          </w:rPr>
          <w:t>jeffrey.checkel@eui.eu</w:t>
        </w:r>
      </w:hyperlink>
    </w:p>
    <w:p w14:paraId="719508B2" w14:textId="77777777" w:rsidR="00172F76" w:rsidRDefault="00172F76">
      <w:pPr>
        <w:pStyle w:val="BodyText"/>
        <w:spacing w:before="2"/>
        <w:ind w:left="0"/>
        <w:rPr>
          <w:sz w:val="16"/>
        </w:rPr>
      </w:pPr>
    </w:p>
    <w:p w14:paraId="7D7B8235" w14:textId="77777777" w:rsidR="00156095" w:rsidRDefault="00156095" w:rsidP="00156095">
      <w:pPr>
        <w:pStyle w:val="BodyText"/>
        <w:spacing w:before="90"/>
        <w:ind w:left="1419"/>
      </w:pPr>
      <w:r>
        <w:t>Jeroen Dewulf</w:t>
      </w:r>
    </w:p>
    <w:p w14:paraId="063F1AAD" w14:textId="77777777" w:rsidR="00156095" w:rsidRDefault="00156095" w:rsidP="00156095">
      <w:pPr>
        <w:pStyle w:val="BodyText"/>
        <w:ind w:left="1419" w:right="425"/>
        <w:rPr>
          <w:color w:val="0000FF"/>
          <w:u w:val="single" w:color="0000FF"/>
        </w:rPr>
      </w:pPr>
      <w:r>
        <w:t xml:space="preserve">Professor and Director of Institute of European Studies, UC Berkeley, USA. </w:t>
      </w:r>
      <w:hyperlink r:id="rId21">
        <w:r>
          <w:rPr>
            <w:color w:val="0000FF"/>
            <w:u w:val="single" w:color="0000FF"/>
          </w:rPr>
          <w:t>jdewulf@berkeley.edu</w:t>
        </w:r>
      </w:hyperlink>
    </w:p>
    <w:p w14:paraId="3DEF1638" w14:textId="77777777" w:rsidR="00156095" w:rsidRDefault="00156095">
      <w:pPr>
        <w:pStyle w:val="BodyText"/>
        <w:spacing w:before="90"/>
        <w:ind w:left="1419"/>
      </w:pPr>
    </w:p>
    <w:p w14:paraId="1834451A" w14:textId="77777777" w:rsidR="00172F76" w:rsidRDefault="00667C0C">
      <w:pPr>
        <w:pStyle w:val="BodyText"/>
        <w:spacing w:before="90"/>
        <w:ind w:left="1419"/>
      </w:pPr>
      <w:r>
        <w:t>Johan Eriksson</w:t>
      </w:r>
      <w:r w:rsidR="00B001CF">
        <w:t xml:space="preserve"> (PhD advisor)</w:t>
      </w:r>
    </w:p>
    <w:p w14:paraId="284BB95C" w14:textId="77777777" w:rsidR="00172F76" w:rsidRDefault="00667C0C">
      <w:pPr>
        <w:pStyle w:val="BodyText"/>
        <w:ind w:left="1419" w:right="952"/>
      </w:pPr>
      <w:r>
        <w:t xml:space="preserve">Professor in Political Science, Södertörns University College, Sweden. </w:t>
      </w:r>
      <w:hyperlink r:id="rId22">
        <w:r>
          <w:rPr>
            <w:color w:val="0000FF"/>
            <w:u w:val="single" w:color="0000FF"/>
          </w:rPr>
          <w:t>johan.eriksson@sh.se</w:t>
        </w:r>
      </w:hyperlink>
    </w:p>
    <w:p w14:paraId="7C12B9C3" w14:textId="77777777" w:rsidR="00172F76" w:rsidRDefault="00172F76">
      <w:pPr>
        <w:pStyle w:val="BodyText"/>
        <w:spacing w:before="2"/>
        <w:ind w:left="0"/>
        <w:rPr>
          <w:sz w:val="16"/>
        </w:rPr>
      </w:pPr>
    </w:p>
    <w:p w14:paraId="756D68A5" w14:textId="77777777" w:rsidR="00172F76" w:rsidRDefault="00172F76">
      <w:pPr>
        <w:pStyle w:val="BodyText"/>
        <w:spacing w:before="1"/>
        <w:ind w:left="0"/>
        <w:rPr>
          <w:sz w:val="16"/>
        </w:rPr>
      </w:pPr>
    </w:p>
    <w:p w14:paraId="0154770F" w14:textId="77777777" w:rsidR="00172F76" w:rsidRDefault="00667C0C">
      <w:pPr>
        <w:pStyle w:val="BodyText"/>
        <w:spacing w:before="90"/>
        <w:ind w:left="1419"/>
      </w:pPr>
      <w:r>
        <w:t>Anna Michalski</w:t>
      </w:r>
    </w:p>
    <w:p w14:paraId="20682A55" w14:textId="77777777" w:rsidR="00172F76" w:rsidRDefault="00667C0C">
      <w:pPr>
        <w:pStyle w:val="BodyText"/>
        <w:ind w:left="1419" w:right="1086"/>
      </w:pPr>
      <w:r>
        <w:t xml:space="preserve">Associate professor in political science, Uppsala University, Sweden. </w:t>
      </w:r>
      <w:hyperlink r:id="rId23">
        <w:r>
          <w:rPr>
            <w:color w:val="0000FF"/>
            <w:u w:val="single" w:color="0000FF"/>
          </w:rPr>
          <w:t>anna.michalski@statsvet.uu.se</w:t>
        </w:r>
      </w:hyperlink>
    </w:p>
    <w:p w14:paraId="572CB4FA" w14:textId="77777777" w:rsidR="00172F76" w:rsidRDefault="00172F76">
      <w:pPr>
        <w:pStyle w:val="BodyText"/>
        <w:spacing w:before="3"/>
        <w:ind w:left="0"/>
        <w:rPr>
          <w:sz w:val="16"/>
        </w:rPr>
      </w:pPr>
    </w:p>
    <w:p w14:paraId="6927C5B4" w14:textId="77777777" w:rsidR="00172F76" w:rsidRDefault="00667C0C">
      <w:pPr>
        <w:pStyle w:val="BodyText"/>
        <w:spacing w:before="90"/>
        <w:ind w:left="1419"/>
      </w:pPr>
      <w:r>
        <w:t>Christian Kaunert</w:t>
      </w:r>
    </w:p>
    <w:p w14:paraId="35D87BAF" w14:textId="77777777" w:rsidR="00172F76" w:rsidRDefault="00667C0C">
      <w:pPr>
        <w:pStyle w:val="BodyText"/>
        <w:ind w:left="1419" w:right="1258"/>
      </w:pPr>
      <w:r>
        <w:t xml:space="preserve">Professor of Policing and Security, University of South Wales, UK. </w:t>
      </w:r>
      <w:hyperlink r:id="rId24">
        <w:r>
          <w:rPr>
            <w:color w:val="0000FF"/>
            <w:u w:val="single" w:color="0000FF"/>
          </w:rPr>
          <w:t>christian.kaunert@southwales.ac.uk</w:t>
        </w:r>
      </w:hyperlink>
    </w:p>
    <w:p w14:paraId="4D0DB4A0" w14:textId="77777777" w:rsidR="00156095" w:rsidRDefault="00156095">
      <w:pPr>
        <w:pStyle w:val="BodyText"/>
        <w:ind w:left="1419" w:right="425"/>
      </w:pPr>
    </w:p>
    <w:sectPr w:rsidR="00156095">
      <w:footnotePr>
        <w:numFmt w:val="chicago"/>
      </w:footnotePr>
      <w:pgSz w:w="11910" w:h="16840"/>
      <w:pgMar w:top="1320" w:right="142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AB26D" w14:textId="77777777" w:rsidR="00626CAB" w:rsidRDefault="00626CAB" w:rsidP="00C057F6">
      <w:r>
        <w:separator/>
      </w:r>
    </w:p>
  </w:endnote>
  <w:endnote w:type="continuationSeparator" w:id="0">
    <w:p w14:paraId="1511F625" w14:textId="77777777" w:rsidR="00626CAB" w:rsidRDefault="00626CAB" w:rsidP="00C057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745FA" w14:textId="77777777" w:rsidR="00626CAB" w:rsidRDefault="00626CAB" w:rsidP="00C057F6">
      <w:r>
        <w:separator/>
      </w:r>
    </w:p>
  </w:footnote>
  <w:footnote w:type="continuationSeparator" w:id="0">
    <w:p w14:paraId="6DD9325C" w14:textId="77777777" w:rsidR="00626CAB" w:rsidRDefault="00626CAB" w:rsidP="00C057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hyphenationZone w:val="425"/>
  <w:drawingGridHorizontalSpacing w:val="110"/>
  <w:displayHorizontalDrawingGridEvery w:val="2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F76"/>
    <w:rsid w:val="000458AB"/>
    <w:rsid w:val="00047307"/>
    <w:rsid w:val="00053980"/>
    <w:rsid w:val="000645F5"/>
    <w:rsid w:val="00085E50"/>
    <w:rsid w:val="000970DE"/>
    <w:rsid w:val="000E53C0"/>
    <w:rsid w:val="000F62C1"/>
    <w:rsid w:val="001105A1"/>
    <w:rsid w:val="00116DD4"/>
    <w:rsid w:val="00141B8F"/>
    <w:rsid w:val="001474D5"/>
    <w:rsid w:val="00156095"/>
    <w:rsid w:val="00171743"/>
    <w:rsid w:val="001719F8"/>
    <w:rsid w:val="00172F76"/>
    <w:rsid w:val="00177D91"/>
    <w:rsid w:val="00182508"/>
    <w:rsid w:val="001852F8"/>
    <w:rsid w:val="001A258A"/>
    <w:rsid w:val="001A3E48"/>
    <w:rsid w:val="001A5788"/>
    <w:rsid w:val="001B4318"/>
    <w:rsid w:val="001B49F6"/>
    <w:rsid w:val="001B7F77"/>
    <w:rsid w:val="001C673A"/>
    <w:rsid w:val="001D7559"/>
    <w:rsid w:val="001E0473"/>
    <w:rsid w:val="001F1C5E"/>
    <w:rsid w:val="001F3B0C"/>
    <w:rsid w:val="00223F69"/>
    <w:rsid w:val="002240B4"/>
    <w:rsid w:val="00230196"/>
    <w:rsid w:val="002379A4"/>
    <w:rsid w:val="00243D83"/>
    <w:rsid w:val="0024759D"/>
    <w:rsid w:val="002516A9"/>
    <w:rsid w:val="002879ED"/>
    <w:rsid w:val="0029075A"/>
    <w:rsid w:val="00294A8F"/>
    <w:rsid w:val="002A0C6B"/>
    <w:rsid w:val="002B0FE7"/>
    <w:rsid w:val="002B22E6"/>
    <w:rsid w:val="002C631E"/>
    <w:rsid w:val="002C7192"/>
    <w:rsid w:val="003179A5"/>
    <w:rsid w:val="003251E5"/>
    <w:rsid w:val="00331478"/>
    <w:rsid w:val="003359E5"/>
    <w:rsid w:val="00336406"/>
    <w:rsid w:val="00352DB9"/>
    <w:rsid w:val="00357DAA"/>
    <w:rsid w:val="00357FBD"/>
    <w:rsid w:val="003877DC"/>
    <w:rsid w:val="003B3BAC"/>
    <w:rsid w:val="003B45F8"/>
    <w:rsid w:val="003B51FC"/>
    <w:rsid w:val="003C1EAB"/>
    <w:rsid w:val="003C267E"/>
    <w:rsid w:val="003E50FA"/>
    <w:rsid w:val="00414DE8"/>
    <w:rsid w:val="00415765"/>
    <w:rsid w:val="0041703B"/>
    <w:rsid w:val="00420CD6"/>
    <w:rsid w:val="00425FBA"/>
    <w:rsid w:val="004425C8"/>
    <w:rsid w:val="004561AB"/>
    <w:rsid w:val="00474A51"/>
    <w:rsid w:val="00483153"/>
    <w:rsid w:val="004872AA"/>
    <w:rsid w:val="00490F6D"/>
    <w:rsid w:val="004920BF"/>
    <w:rsid w:val="00492773"/>
    <w:rsid w:val="004C4475"/>
    <w:rsid w:val="004D0212"/>
    <w:rsid w:val="00511DD6"/>
    <w:rsid w:val="00514EF0"/>
    <w:rsid w:val="00515C9D"/>
    <w:rsid w:val="00516D82"/>
    <w:rsid w:val="00521FFD"/>
    <w:rsid w:val="005222A2"/>
    <w:rsid w:val="00524B7E"/>
    <w:rsid w:val="00531A74"/>
    <w:rsid w:val="00540955"/>
    <w:rsid w:val="00544317"/>
    <w:rsid w:val="00544353"/>
    <w:rsid w:val="00547408"/>
    <w:rsid w:val="0055639F"/>
    <w:rsid w:val="0057742F"/>
    <w:rsid w:val="005A21D5"/>
    <w:rsid w:val="005A23A4"/>
    <w:rsid w:val="005A65FE"/>
    <w:rsid w:val="005B5A63"/>
    <w:rsid w:val="005B7176"/>
    <w:rsid w:val="005E0C18"/>
    <w:rsid w:val="005E4187"/>
    <w:rsid w:val="006045BA"/>
    <w:rsid w:val="00611071"/>
    <w:rsid w:val="00616A0C"/>
    <w:rsid w:val="00626CAB"/>
    <w:rsid w:val="00652E09"/>
    <w:rsid w:val="00667C0C"/>
    <w:rsid w:val="00675736"/>
    <w:rsid w:val="00682300"/>
    <w:rsid w:val="00687D3B"/>
    <w:rsid w:val="00694DCF"/>
    <w:rsid w:val="006A53F3"/>
    <w:rsid w:val="006C4346"/>
    <w:rsid w:val="006E12A9"/>
    <w:rsid w:val="006E3949"/>
    <w:rsid w:val="006E7716"/>
    <w:rsid w:val="006F1813"/>
    <w:rsid w:val="007242C5"/>
    <w:rsid w:val="00755E42"/>
    <w:rsid w:val="00760115"/>
    <w:rsid w:val="0076026B"/>
    <w:rsid w:val="0076486E"/>
    <w:rsid w:val="00770AA8"/>
    <w:rsid w:val="00773CB1"/>
    <w:rsid w:val="0079197E"/>
    <w:rsid w:val="0079236E"/>
    <w:rsid w:val="007A0C7D"/>
    <w:rsid w:val="007E72B6"/>
    <w:rsid w:val="007F01E8"/>
    <w:rsid w:val="008230A9"/>
    <w:rsid w:val="00831535"/>
    <w:rsid w:val="00843B66"/>
    <w:rsid w:val="00847421"/>
    <w:rsid w:val="0086357F"/>
    <w:rsid w:val="00877FD3"/>
    <w:rsid w:val="00884405"/>
    <w:rsid w:val="008A09A5"/>
    <w:rsid w:val="008D29F2"/>
    <w:rsid w:val="008D7663"/>
    <w:rsid w:val="008F4872"/>
    <w:rsid w:val="008F5157"/>
    <w:rsid w:val="008F5399"/>
    <w:rsid w:val="00913D8C"/>
    <w:rsid w:val="00917EB3"/>
    <w:rsid w:val="00926AEB"/>
    <w:rsid w:val="00955CF9"/>
    <w:rsid w:val="00956022"/>
    <w:rsid w:val="009661D9"/>
    <w:rsid w:val="00977F68"/>
    <w:rsid w:val="00984774"/>
    <w:rsid w:val="00991F61"/>
    <w:rsid w:val="0099708B"/>
    <w:rsid w:val="009A6D80"/>
    <w:rsid w:val="009B0D7F"/>
    <w:rsid w:val="009B77B1"/>
    <w:rsid w:val="009C485C"/>
    <w:rsid w:val="009C5120"/>
    <w:rsid w:val="009D0051"/>
    <w:rsid w:val="009E2729"/>
    <w:rsid w:val="00A11E3B"/>
    <w:rsid w:val="00A2784C"/>
    <w:rsid w:val="00A325C8"/>
    <w:rsid w:val="00A36CFB"/>
    <w:rsid w:val="00A82B41"/>
    <w:rsid w:val="00A9253A"/>
    <w:rsid w:val="00AA2636"/>
    <w:rsid w:val="00AA6631"/>
    <w:rsid w:val="00AB4961"/>
    <w:rsid w:val="00AB7722"/>
    <w:rsid w:val="00AE01F8"/>
    <w:rsid w:val="00AE4448"/>
    <w:rsid w:val="00AE6C6D"/>
    <w:rsid w:val="00B001CF"/>
    <w:rsid w:val="00B02E30"/>
    <w:rsid w:val="00B03D9C"/>
    <w:rsid w:val="00B0732E"/>
    <w:rsid w:val="00B126D4"/>
    <w:rsid w:val="00B1286B"/>
    <w:rsid w:val="00B26D4B"/>
    <w:rsid w:val="00B34A8E"/>
    <w:rsid w:val="00B36840"/>
    <w:rsid w:val="00B36EFD"/>
    <w:rsid w:val="00B3788E"/>
    <w:rsid w:val="00B7750E"/>
    <w:rsid w:val="00B93199"/>
    <w:rsid w:val="00B94A16"/>
    <w:rsid w:val="00BA0A43"/>
    <w:rsid w:val="00BB1E41"/>
    <w:rsid w:val="00BB4254"/>
    <w:rsid w:val="00BB56DF"/>
    <w:rsid w:val="00C057F6"/>
    <w:rsid w:val="00C062B8"/>
    <w:rsid w:val="00C0641D"/>
    <w:rsid w:val="00C3097C"/>
    <w:rsid w:val="00C32AA6"/>
    <w:rsid w:val="00C5319F"/>
    <w:rsid w:val="00C66373"/>
    <w:rsid w:val="00C75D99"/>
    <w:rsid w:val="00C91FA9"/>
    <w:rsid w:val="00CA50DF"/>
    <w:rsid w:val="00CD4979"/>
    <w:rsid w:val="00CD586F"/>
    <w:rsid w:val="00CD7F76"/>
    <w:rsid w:val="00CF6715"/>
    <w:rsid w:val="00D03ECE"/>
    <w:rsid w:val="00D1425B"/>
    <w:rsid w:val="00D16BFE"/>
    <w:rsid w:val="00D21ADB"/>
    <w:rsid w:val="00D21E62"/>
    <w:rsid w:val="00D239AE"/>
    <w:rsid w:val="00D3608A"/>
    <w:rsid w:val="00D41D88"/>
    <w:rsid w:val="00D45368"/>
    <w:rsid w:val="00D46FC0"/>
    <w:rsid w:val="00D557A6"/>
    <w:rsid w:val="00D65D74"/>
    <w:rsid w:val="00D7181B"/>
    <w:rsid w:val="00D73EC1"/>
    <w:rsid w:val="00D96ED6"/>
    <w:rsid w:val="00DA17E4"/>
    <w:rsid w:val="00DA2298"/>
    <w:rsid w:val="00DA2EF0"/>
    <w:rsid w:val="00DD14DA"/>
    <w:rsid w:val="00DE1440"/>
    <w:rsid w:val="00DF15C3"/>
    <w:rsid w:val="00DF192E"/>
    <w:rsid w:val="00E002C9"/>
    <w:rsid w:val="00E176D1"/>
    <w:rsid w:val="00E44F6F"/>
    <w:rsid w:val="00E4728D"/>
    <w:rsid w:val="00E601F5"/>
    <w:rsid w:val="00E71AD7"/>
    <w:rsid w:val="00E72AB6"/>
    <w:rsid w:val="00E947DA"/>
    <w:rsid w:val="00E953F4"/>
    <w:rsid w:val="00EA6118"/>
    <w:rsid w:val="00EB7D9B"/>
    <w:rsid w:val="00ED7F9D"/>
    <w:rsid w:val="00EE4A57"/>
    <w:rsid w:val="00EF418B"/>
    <w:rsid w:val="00F02C19"/>
    <w:rsid w:val="00F05F34"/>
    <w:rsid w:val="00F05FE3"/>
    <w:rsid w:val="00F2050D"/>
    <w:rsid w:val="00F22E17"/>
    <w:rsid w:val="00F30578"/>
    <w:rsid w:val="00F37C1B"/>
    <w:rsid w:val="00F52E78"/>
    <w:rsid w:val="00F52F2A"/>
    <w:rsid w:val="00F72EE5"/>
    <w:rsid w:val="00F7535F"/>
    <w:rsid w:val="00F84C03"/>
    <w:rsid w:val="00F94B65"/>
    <w:rsid w:val="00FA6894"/>
    <w:rsid w:val="00FA6B6B"/>
    <w:rsid w:val="00FB6501"/>
    <w:rsid w:val="00FC4D11"/>
    <w:rsid w:val="00FC568E"/>
    <w:rsid w:val="00FE6F63"/>
    <w:rsid w:val="00FF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A5864"/>
  <w15:docId w15:val="{7C0C616F-7EF4-4281-9130-5B6F5575E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line="368" w:lineRule="exact"/>
      <w:ind w:left="116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419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1F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72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C447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4475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1F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0645F5"/>
    <w:rPr>
      <w:color w:val="800080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057F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57F6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057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80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.se/english/profiles/luno3448-1.398665" TargetMode="External"/><Relationship Id="rId13" Type="http://schemas.openxmlformats.org/officeDocument/2006/relationships/hyperlink" Target="http://www.cambridgeblog.org/2022/11/the-fragility-of-political-orders/" TargetMode="External"/><Relationship Id="rId18" Type="http://schemas.openxmlformats.org/officeDocument/2006/relationships/hyperlink" Target="mailto:sgu@diis.dk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mailto:jdewulf@berkeley.edu" TargetMode="External"/><Relationship Id="rId7" Type="http://schemas.openxmlformats.org/officeDocument/2006/relationships/hyperlink" Target="mailto:ludvig.norman@statsvet.su.se" TargetMode="External"/><Relationship Id="rId12" Type="http://schemas.openxmlformats.org/officeDocument/2006/relationships/hyperlink" Target="https://cambridgeblog.org/2024/10/weimar-lessons-about-lessons/" TargetMode="External"/><Relationship Id="rId17" Type="http://schemas.openxmlformats.org/officeDocument/2006/relationships/hyperlink" Target="https://www.statsvet.su.se/om-oss/evenemang/statsvetare-pratar-politik/tidigare-f%C3%B6rel%C3%A4sningar/populismen-eu-och-europavalet-1.427825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statsvet.su.se/om-oss/evenemang/statsvetare-pratar-politik/tidigare-f%C3%B6rel%C3%A4sningar/populismen-eu-och-europavalet-1.427825" TargetMode="External"/><Relationship Id="rId20" Type="http://schemas.openxmlformats.org/officeDocument/2006/relationships/hyperlink" Target="mailto:jtcheckel@sfu.ca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i.org/10.1111/jcms.13128" TargetMode="External"/><Relationship Id="rId24" Type="http://schemas.openxmlformats.org/officeDocument/2006/relationships/hyperlink" Target="mailto:christian.kaunert@southwales.ac.u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statsvet.su.se/om-oss/evenemang/statsvetare-pratar-politik/tidigare-f%C3%B6rel%C3%A4sningar/populismen-eu-och-europavalet-1.427825" TargetMode="External"/><Relationship Id="rId23" Type="http://schemas.openxmlformats.org/officeDocument/2006/relationships/hyperlink" Target="mailto:anna.michalski@statsvet.uu.se" TargetMode="External"/><Relationship Id="rId10" Type="http://schemas.openxmlformats.org/officeDocument/2006/relationships/hyperlink" Target="https://doi.org/10.1177/13540661211006454" TargetMode="External"/><Relationship Id="rId19" Type="http://schemas.openxmlformats.org/officeDocument/2006/relationships/hyperlink" Target="mailto:nedlebow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07/s11135-024-02040-3" TargetMode="External"/><Relationship Id="rId14" Type="http://schemas.openxmlformats.org/officeDocument/2006/relationships/hyperlink" Target="https://www.duckofminerva.com/2021/08/61-questions-about-rethinking-causal-explanation-in-interpretive-international-studies.html" TargetMode="External"/><Relationship Id="rId22" Type="http://schemas.openxmlformats.org/officeDocument/2006/relationships/hyperlink" Target="mailto:johan.eriksson@sh.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F2D10-3B10-4BC4-B063-2D5B100D4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3045</Words>
  <Characters>16144</Characters>
  <Application>Microsoft Office Word</Application>
  <DocSecurity>0</DocSecurity>
  <Lines>134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</vt:lpstr>
    </vt:vector>
  </TitlesOfParts>
  <Company>Stockholms universitet</Company>
  <LinksUpToDate>false</LinksUpToDate>
  <CharactersWithSpaces>19151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creator>Ludvig Norman</dc:creator>
  <cp:lastModifiedBy>Ludvig Norman</cp:lastModifiedBy>
  <cp:revision>4</cp:revision>
  <dcterms:created xsi:type="dcterms:W3CDTF">2025-10-06T07:52:00Z</dcterms:created>
  <dcterms:modified xsi:type="dcterms:W3CDTF">2025-10-06T07:58:00Z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Creator">
    <vt:lpwstr>Microsoft® Word för Microsoft 365</vt:lpwstr>
  </property>
  <property fmtid="{D5CDD505-2E9C-101B-9397-08002B2CF9AE}" pid="4" name="LastSaved">
    <vt:filetime>2021-06-22T00:00:00Z</vt:filetime>
  </property>
</Properties>
</file>